
<file path=[Content_Types].xml><?xml version="1.0" encoding="utf-8"?>
<Types xmlns="http://schemas.openxmlformats.org/package/2006/content-types">
  <Override PartName="/word/footnotes.xml" ContentType="application/vnd.openxmlformats-officedocument.wordprocessingml.footnot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375F" w:rsidRPr="0010389F" w:rsidRDefault="00F6375F" w:rsidP="00F6375F">
      <w:pPr>
        <w:pStyle w:val="Heading3"/>
        <w:rPr>
          <w:sz w:val="24"/>
        </w:rPr>
      </w:pPr>
      <w:r w:rsidRPr="0010389F">
        <w:rPr>
          <w:sz w:val="24"/>
        </w:rPr>
        <w:t xml:space="preserve">To the professional using this “gatepost task” </w:t>
      </w:r>
    </w:p>
    <w:p w:rsidR="00750F58" w:rsidRPr="0010389F" w:rsidRDefault="00F6375F" w:rsidP="00750F58">
      <w:pPr>
        <w:rPr>
          <w:rFonts w:cs="Arial"/>
          <w:szCs w:val="22"/>
        </w:rPr>
      </w:pPr>
      <w:r w:rsidRPr="0010389F">
        <w:rPr>
          <w:rFonts w:cs="Arial"/>
          <w:szCs w:val="22"/>
        </w:rPr>
        <w:t xml:space="preserve">Please read through the entire text below before you meet with the young </w:t>
      </w:r>
      <w:r w:rsidR="00750F58" w:rsidRPr="0010389F">
        <w:rPr>
          <w:rFonts w:cs="Arial"/>
          <w:szCs w:val="22"/>
        </w:rPr>
        <w:t xml:space="preserve">person to discuss their maths level. </w:t>
      </w:r>
      <w:r w:rsidR="006529FA">
        <w:rPr>
          <w:rFonts w:cs="Arial"/>
          <w:szCs w:val="22"/>
        </w:rPr>
        <w:t>It is best</w:t>
      </w:r>
      <w:r w:rsidR="00750F58" w:rsidRPr="0010389F">
        <w:rPr>
          <w:rFonts w:cs="Arial"/>
          <w:szCs w:val="22"/>
        </w:rPr>
        <w:t xml:space="preserve"> to do this in an informal and casual way, more like an interview or chat. Make the young person feel relaxed and </w:t>
      </w:r>
      <w:r w:rsidR="006529FA">
        <w:rPr>
          <w:rFonts w:cs="Arial"/>
          <w:szCs w:val="22"/>
        </w:rPr>
        <w:t xml:space="preserve">do </w:t>
      </w:r>
      <w:r w:rsidR="00750F58" w:rsidRPr="0010389F">
        <w:rPr>
          <w:rFonts w:cs="Arial"/>
          <w:szCs w:val="22"/>
        </w:rPr>
        <w:t>not make it feel like a “test”.</w:t>
      </w:r>
    </w:p>
    <w:p w:rsidR="00CD0131" w:rsidRPr="0010389F" w:rsidRDefault="00CD0131" w:rsidP="00A719CB">
      <w:pPr>
        <w:rPr>
          <w:rFonts w:cs="Arial"/>
          <w:szCs w:val="22"/>
        </w:rPr>
      </w:pPr>
      <w:r w:rsidRPr="0010389F">
        <w:rPr>
          <w:rFonts w:cs="Arial"/>
          <w:szCs w:val="22"/>
        </w:rPr>
        <w:t>This task does not have to be done on the same day as the computer based assessment.</w:t>
      </w:r>
      <w:r w:rsidR="0001252D" w:rsidRPr="0010389F">
        <w:rPr>
          <w:rFonts w:cs="Arial"/>
          <w:szCs w:val="22"/>
        </w:rPr>
        <w:t xml:space="preserve"> </w:t>
      </w:r>
    </w:p>
    <w:p w:rsidR="0001252D" w:rsidRPr="0010389F" w:rsidRDefault="0001252D" w:rsidP="00A719CB">
      <w:pPr>
        <w:rPr>
          <w:rFonts w:cs="Arial"/>
          <w:szCs w:val="22"/>
        </w:rPr>
      </w:pPr>
    </w:p>
    <w:p w:rsidR="00F6375F" w:rsidRPr="0010389F" w:rsidRDefault="00F6375F" w:rsidP="00F6375F">
      <w:pPr>
        <w:pStyle w:val="Heading3"/>
        <w:rPr>
          <w:sz w:val="24"/>
        </w:rPr>
      </w:pPr>
      <w:r w:rsidRPr="0010389F">
        <w:rPr>
          <w:sz w:val="24"/>
        </w:rPr>
        <w:t xml:space="preserve">What to </w:t>
      </w:r>
      <w:r w:rsidR="003722ED" w:rsidRPr="0010389F">
        <w:rPr>
          <w:sz w:val="24"/>
        </w:rPr>
        <w:t xml:space="preserve">do and </w:t>
      </w:r>
      <w:r w:rsidRPr="0010389F">
        <w:rPr>
          <w:sz w:val="24"/>
        </w:rPr>
        <w:t>say</w:t>
      </w:r>
    </w:p>
    <w:p w:rsidR="00F6375F" w:rsidRDefault="000F2989" w:rsidP="003722ED">
      <w:pPr>
        <w:pStyle w:val="ListParagraph"/>
        <w:numPr>
          <w:ilvl w:val="0"/>
          <w:numId w:val="7"/>
        </w:numPr>
        <w:ind w:left="360"/>
        <w:rPr>
          <w:rFonts w:cs="Arial"/>
        </w:rPr>
      </w:pPr>
      <w:r w:rsidRPr="0010389F">
        <w:rPr>
          <w:rFonts w:cs="Arial"/>
        </w:rPr>
        <w:t>‘</w:t>
      </w:r>
      <w:r w:rsidR="00F6375F" w:rsidRPr="0010389F">
        <w:rPr>
          <w:rFonts w:cs="Arial"/>
        </w:rPr>
        <w:t xml:space="preserve">Today we’re going to try to find out </w:t>
      </w:r>
      <w:r w:rsidR="003722ED" w:rsidRPr="0010389F">
        <w:rPr>
          <w:rFonts w:cs="Arial"/>
        </w:rPr>
        <w:t xml:space="preserve">a little </w:t>
      </w:r>
      <w:r w:rsidR="00F6375F" w:rsidRPr="0010389F">
        <w:rPr>
          <w:rFonts w:cs="Arial"/>
        </w:rPr>
        <w:t xml:space="preserve">about your maths </w:t>
      </w:r>
      <w:r w:rsidR="00A719CB" w:rsidRPr="0010389F">
        <w:rPr>
          <w:rFonts w:cs="Arial"/>
        </w:rPr>
        <w:t>skills</w:t>
      </w:r>
      <w:r w:rsidR="00F6375F" w:rsidRPr="0010389F">
        <w:rPr>
          <w:rFonts w:cs="Arial"/>
        </w:rPr>
        <w:t xml:space="preserve">, OK? Now we’ll just </w:t>
      </w:r>
      <w:r w:rsidR="00A719CB" w:rsidRPr="0010389F">
        <w:rPr>
          <w:rFonts w:cs="Arial"/>
        </w:rPr>
        <w:t xml:space="preserve">have </w:t>
      </w:r>
      <w:r w:rsidR="00F6375F" w:rsidRPr="0010389F">
        <w:rPr>
          <w:rFonts w:cs="Arial"/>
        </w:rPr>
        <w:t xml:space="preserve">a </w:t>
      </w:r>
      <w:r w:rsidR="003722ED" w:rsidRPr="0010389F">
        <w:rPr>
          <w:rFonts w:cs="Arial"/>
        </w:rPr>
        <w:t>short</w:t>
      </w:r>
      <w:r w:rsidR="00F6375F" w:rsidRPr="0010389F">
        <w:rPr>
          <w:rFonts w:cs="Arial"/>
        </w:rPr>
        <w:t xml:space="preserve"> chat. Later on </w:t>
      </w:r>
      <w:r w:rsidR="00A719CB" w:rsidRPr="0010389F">
        <w:rPr>
          <w:rFonts w:cs="Arial"/>
        </w:rPr>
        <w:t xml:space="preserve">or tomorrow </w:t>
      </w:r>
      <w:r w:rsidR="00F6375F" w:rsidRPr="0010389F">
        <w:rPr>
          <w:rFonts w:cs="Arial"/>
        </w:rPr>
        <w:t xml:space="preserve">we’ll do </w:t>
      </w:r>
      <w:r w:rsidR="00A719CB" w:rsidRPr="0010389F">
        <w:rPr>
          <w:rFonts w:cs="Arial"/>
        </w:rPr>
        <w:t xml:space="preserve">some computer based </w:t>
      </w:r>
      <w:r w:rsidR="00F6375F" w:rsidRPr="0010389F">
        <w:rPr>
          <w:rFonts w:cs="Arial"/>
        </w:rPr>
        <w:t>task</w:t>
      </w:r>
      <w:r w:rsidR="00A719CB" w:rsidRPr="0010389F">
        <w:rPr>
          <w:rFonts w:cs="Arial"/>
        </w:rPr>
        <w:t>s</w:t>
      </w:r>
      <w:r w:rsidR="00F6375F" w:rsidRPr="0010389F">
        <w:rPr>
          <w:rFonts w:cs="Arial"/>
        </w:rPr>
        <w:t xml:space="preserve"> that will take about 30 minutes</w:t>
      </w:r>
      <w:r w:rsidRPr="0010389F">
        <w:rPr>
          <w:rFonts w:cs="Arial"/>
        </w:rPr>
        <w:t>’</w:t>
      </w:r>
      <w:r w:rsidR="00CD0E2E">
        <w:rPr>
          <w:rFonts w:cs="Arial"/>
        </w:rPr>
        <w:t>.</w:t>
      </w:r>
    </w:p>
    <w:p w:rsidR="00CD0E2E" w:rsidRPr="0010389F" w:rsidRDefault="00CD0E2E" w:rsidP="00CD0E2E">
      <w:pPr>
        <w:pStyle w:val="ListParagraph"/>
        <w:ind w:left="360"/>
        <w:rPr>
          <w:rFonts w:cs="Arial"/>
        </w:rPr>
      </w:pPr>
    </w:p>
    <w:p w:rsidR="00F6375F" w:rsidRDefault="000F2989" w:rsidP="003722ED">
      <w:pPr>
        <w:pStyle w:val="ListParagraph"/>
        <w:numPr>
          <w:ilvl w:val="0"/>
          <w:numId w:val="7"/>
        </w:numPr>
        <w:ind w:left="360"/>
        <w:rPr>
          <w:rFonts w:cs="Arial"/>
        </w:rPr>
      </w:pPr>
      <w:r w:rsidRPr="0010389F">
        <w:rPr>
          <w:rFonts w:cs="Arial"/>
        </w:rPr>
        <w:t>‘</w:t>
      </w:r>
      <w:r w:rsidR="00F6375F" w:rsidRPr="0010389F">
        <w:rPr>
          <w:rFonts w:cs="Arial"/>
        </w:rPr>
        <w:t xml:space="preserve">First, I’m going to show you a picture with </w:t>
      </w:r>
      <w:r w:rsidR="003722ED" w:rsidRPr="0010389F">
        <w:rPr>
          <w:rFonts w:cs="Arial"/>
        </w:rPr>
        <w:t>some information</w:t>
      </w:r>
      <w:r w:rsidR="00F6375F" w:rsidRPr="0010389F">
        <w:rPr>
          <w:rFonts w:cs="Arial"/>
        </w:rPr>
        <w:t xml:space="preserve"> that I want you to look at, </w:t>
      </w:r>
      <w:proofErr w:type="gramStart"/>
      <w:r w:rsidR="00F6375F" w:rsidRPr="0010389F">
        <w:rPr>
          <w:rFonts w:cs="Arial"/>
        </w:rPr>
        <w:t>then</w:t>
      </w:r>
      <w:proofErr w:type="gramEnd"/>
      <w:r w:rsidR="00F6375F" w:rsidRPr="0010389F">
        <w:rPr>
          <w:rFonts w:cs="Arial"/>
        </w:rPr>
        <w:t xml:space="preserve"> I’ll ask you some questions. You can use this pen and paper if you need to, OK?</w:t>
      </w:r>
      <w:r w:rsidRPr="0010389F">
        <w:rPr>
          <w:rFonts w:cs="Arial"/>
        </w:rPr>
        <w:t>’</w:t>
      </w:r>
      <w:r w:rsidR="00F6375F" w:rsidRPr="0010389F">
        <w:rPr>
          <w:rFonts w:cs="Arial"/>
        </w:rPr>
        <w:t xml:space="preserve">(hand over a pen and </w:t>
      </w:r>
      <w:r w:rsidR="006529FA">
        <w:rPr>
          <w:rFonts w:cs="Arial"/>
        </w:rPr>
        <w:t xml:space="preserve">working out </w:t>
      </w:r>
      <w:r w:rsidR="00F6375F" w:rsidRPr="0010389F">
        <w:rPr>
          <w:rFonts w:cs="Arial"/>
        </w:rPr>
        <w:t>paper)</w:t>
      </w:r>
    </w:p>
    <w:p w:rsidR="00CD0E2E" w:rsidRPr="006529FA" w:rsidRDefault="00CD0E2E" w:rsidP="006529FA">
      <w:pPr>
        <w:rPr>
          <w:rFonts w:cs="Arial"/>
        </w:rPr>
      </w:pPr>
    </w:p>
    <w:p w:rsidR="00F6375F" w:rsidRDefault="00F6375F" w:rsidP="003722ED">
      <w:pPr>
        <w:pStyle w:val="ListParagraph"/>
        <w:numPr>
          <w:ilvl w:val="0"/>
          <w:numId w:val="8"/>
        </w:numPr>
        <w:ind w:left="360"/>
        <w:rPr>
          <w:rFonts w:cs="Arial"/>
        </w:rPr>
      </w:pPr>
      <w:r w:rsidRPr="0010389F">
        <w:rPr>
          <w:rFonts w:cs="Arial"/>
        </w:rPr>
        <w:t xml:space="preserve">Give the young person the </w:t>
      </w:r>
      <w:r w:rsidR="00A81199" w:rsidRPr="0010389F">
        <w:rPr>
          <w:rFonts w:cs="Arial"/>
        </w:rPr>
        <w:t xml:space="preserve">laminated </w:t>
      </w:r>
      <w:r w:rsidRPr="0010389F">
        <w:rPr>
          <w:rFonts w:cs="Arial"/>
        </w:rPr>
        <w:t xml:space="preserve">picture and text provided </w:t>
      </w:r>
      <w:r w:rsidR="000F2989" w:rsidRPr="0010389F">
        <w:rPr>
          <w:rFonts w:cs="Arial"/>
        </w:rPr>
        <w:t xml:space="preserve">and </w:t>
      </w:r>
      <w:r w:rsidRPr="0010389F">
        <w:rPr>
          <w:rFonts w:cs="Arial"/>
        </w:rPr>
        <w:t xml:space="preserve">say </w:t>
      </w:r>
      <w:r w:rsidR="000F2989" w:rsidRPr="0010389F">
        <w:rPr>
          <w:rFonts w:cs="Arial"/>
        </w:rPr>
        <w:t>‘</w:t>
      </w:r>
      <w:r w:rsidRPr="0010389F">
        <w:rPr>
          <w:rFonts w:cs="Arial"/>
        </w:rPr>
        <w:t xml:space="preserve">Have a look at this, </w:t>
      </w:r>
      <w:proofErr w:type="gramStart"/>
      <w:r w:rsidRPr="0010389F">
        <w:rPr>
          <w:rFonts w:cs="Arial"/>
        </w:rPr>
        <w:t>then</w:t>
      </w:r>
      <w:proofErr w:type="gramEnd"/>
      <w:r w:rsidRPr="0010389F">
        <w:rPr>
          <w:rFonts w:cs="Arial"/>
        </w:rPr>
        <w:t xml:space="preserve"> I’ll ask you a few questions</w:t>
      </w:r>
      <w:r w:rsidR="000F2989" w:rsidRPr="0010389F">
        <w:rPr>
          <w:rFonts w:cs="Arial"/>
        </w:rPr>
        <w:t>’.</w:t>
      </w:r>
    </w:p>
    <w:p w:rsidR="00CD0E2E" w:rsidRPr="0010389F" w:rsidRDefault="00CD0E2E" w:rsidP="00CD0E2E">
      <w:pPr>
        <w:pStyle w:val="ListParagraph"/>
        <w:ind w:left="360"/>
        <w:rPr>
          <w:rFonts w:cs="Arial"/>
        </w:rPr>
      </w:pPr>
    </w:p>
    <w:p w:rsidR="00F6375F" w:rsidRDefault="00F6375F" w:rsidP="003722ED">
      <w:pPr>
        <w:pStyle w:val="ListParagraph"/>
        <w:numPr>
          <w:ilvl w:val="0"/>
          <w:numId w:val="8"/>
        </w:numPr>
        <w:ind w:left="360"/>
        <w:rPr>
          <w:rFonts w:cs="Arial"/>
        </w:rPr>
      </w:pPr>
      <w:r w:rsidRPr="0010389F">
        <w:rPr>
          <w:rFonts w:cs="Arial"/>
        </w:rPr>
        <w:t>Allow the young person as much time as they need.</w:t>
      </w:r>
    </w:p>
    <w:p w:rsidR="00CD0E2E" w:rsidRPr="00CD0E2E" w:rsidRDefault="00CD0E2E" w:rsidP="00CD0E2E">
      <w:pPr>
        <w:rPr>
          <w:rFonts w:cs="Arial"/>
        </w:rPr>
      </w:pPr>
    </w:p>
    <w:p w:rsidR="00F6375F" w:rsidRDefault="00F6375F" w:rsidP="003722ED">
      <w:pPr>
        <w:pStyle w:val="ListParagraph"/>
        <w:numPr>
          <w:ilvl w:val="0"/>
          <w:numId w:val="8"/>
        </w:numPr>
        <w:ind w:left="360"/>
        <w:rPr>
          <w:rFonts w:cs="Arial"/>
        </w:rPr>
      </w:pPr>
      <w:r w:rsidRPr="0010389F">
        <w:rPr>
          <w:rFonts w:cs="Arial"/>
        </w:rPr>
        <w:t xml:space="preserve">Ask them (orally) the questions in the table </w:t>
      </w:r>
      <w:r w:rsidR="003722ED" w:rsidRPr="0010389F">
        <w:rPr>
          <w:rFonts w:cs="Arial"/>
        </w:rPr>
        <w:t>on the next page</w:t>
      </w:r>
      <w:r w:rsidRPr="0010389F">
        <w:rPr>
          <w:rFonts w:cs="Arial"/>
        </w:rPr>
        <w:t>.</w:t>
      </w:r>
    </w:p>
    <w:p w:rsidR="00CD0E2E" w:rsidRPr="0010389F" w:rsidRDefault="00CD0E2E" w:rsidP="00CD0E2E">
      <w:pPr>
        <w:pStyle w:val="ListParagraph"/>
        <w:ind w:left="360"/>
        <w:rPr>
          <w:rFonts w:cs="Arial"/>
        </w:rPr>
      </w:pPr>
    </w:p>
    <w:p w:rsidR="003722ED" w:rsidRDefault="003722ED" w:rsidP="003722ED">
      <w:pPr>
        <w:pStyle w:val="ListParagraph"/>
        <w:numPr>
          <w:ilvl w:val="0"/>
          <w:numId w:val="8"/>
        </w:numPr>
        <w:ind w:left="360"/>
        <w:rPr>
          <w:rFonts w:cs="Arial"/>
        </w:rPr>
      </w:pPr>
      <w:r w:rsidRPr="0010389F">
        <w:rPr>
          <w:rFonts w:cs="Arial"/>
        </w:rPr>
        <w:t>The questions get more difficult</w:t>
      </w:r>
      <w:r w:rsidR="00665402">
        <w:rPr>
          <w:rFonts w:cs="Arial"/>
        </w:rPr>
        <w:t xml:space="preserve"> </w:t>
      </w:r>
      <w:r w:rsidR="00665402" w:rsidRPr="0010389F">
        <w:rPr>
          <w:rFonts w:cs="Arial"/>
        </w:rPr>
        <w:t>progressively</w:t>
      </w:r>
      <w:r w:rsidRPr="0010389F">
        <w:rPr>
          <w:rFonts w:cs="Arial"/>
        </w:rPr>
        <w:t xml:space="preserve">, so you need to look for indications of when the young person has reached the limit of the ability to answer correctly. Don’t push them to answer more questions than you think they are capable of.  Use this as an indication of which level test to give them – refer to the </w:t>
      </w:r>
      <w:r w:rsidR="000F2989" w:rsidRPr="0010389F">
        <w:rPr>
          <w:rFonts w:cs="Arial"/>
        </w:rPr>
        <w:t xml:space="preserve">comments column of the table </w:t>
      </w:r>
      <w:r w:rsidRPr="0010389F">
        <w:rPr>
          <w:rFonts w:cs="Arial"/>
        </w:rPr>
        <w:t>on the next page.</w:t>
      </w:r>
    </w:p>
    <w:p w:rsidR="00CD0E2E" w:rsidRPr="00665402" w:rsidRDefault="00CD0E2E" w:rsidP="00665402">
      <w:pPr>
        <w:rPr>
          <w:rFonts w:cs="Arial"/>
        </w:rPr>
      </w:pPr>
    </w:p>
    <w:p w:rsidR="00F6375F" w:rsidRDefault="00F6375F" w:rsidP="003722ED">
      <w:pPr>
        <w:pStyle w:val="ListParagraph"/>
        <w:numPr>
          <w:ilvl w:val="0"/>
          <w:numId w:val="8"/>
        </w:numPr>
        <w:ind w:left="360"/>
        <w:rPr>
          <w:rFonts w:cs="Arial"/>
        </w:rPr>
      </w:pPr>
      <w:r w:rsidRPr="0010389F">
        <w:rPr>
          <w:rFonts w:cs="Arial"/>
        </w:rPr>
        <w:t>Observe what the</w:t>
      </w:r>
      <w:r w:rsidR="00AE1AB2" w:rsidRPr="0010389F">
        <w:rPr>
          <w:rFonts w:cs="Arial"/>
        </w:rPr>
        <w:t xml:space="preserve"> you</w:t>
      </w:r>
      <w:r w:rsidRPr="0010389F">
        <w:rPr>
          <w:rFonts w:cs="Arial"/>
        </w:rPr>
        <w:t xml:space="preserve">ng person writes </w:t>
      </w:r>
      <w:r w:rsidR="00AE1AB2" w:rsidRPr="0010389F">
        <w:rPr>
          <w:rFonts w:cs="Arial"/>
        </w:rPr>
        <w:t>on their working out paper. Sometimes people have the right answer but need encouragement to say it.</w:t>
      </w:r>
      <w:r w:rsidR="003722ED" w:rsidRPr="0010389F">
        <w:rPr>
          <w:rFonts w:cs="Arial"/>
        </w:rPr>
        <w:t xml:space="preserve"> You can prompt them to tell you what they’ve written down if necessary.</w:t>
      </w:r>
    </w:p>
    <w:p w:rsidR="00CD0E2E" w:rsidRPr="0010389F" w:rsidRDefault="00CD0E2E" w:rsidP="00CD0E2E">
      <w:pPr>
        <w:pStyle w:val="ListParagraph"/>
        <w:ind w:left="360"/>
        <w:rPr>
          <w:rFonts w:cs="Arial"/>
        </w:rPr>
      </w:pPr>
    </w:p>
    <w:p w:rsidR="00F6375F" w:rsidRPr="0010389F" w:rsidRDefault="00F6375F" w:rsidP="003722ED">
      <w:pPr>
        <w:pStyle w:val="ListParagraph"/>
        <w:numPr>
          <w:ilvl w:val="0"/>
          <w:numId w:val="8"/>
        </w:numPr>
        <w:ind w:left="360"/>
        <w:rPr>
          <w:rFonts w:cs="Arial"/>
        </w:rPr>
      </w:pPr>
      <w:r w:rsidRPr="0010389F">
        <w:rPr>
          <w:rFonts w:cs="Arial"/>
        </w:rPr>
        <w:t xml:space="preserve">It is important </w:t>
      </w:r>
      <w:r w:rsidR="0010431E" w:rsidRPr="0010389F">
        <w:rPr>
          <w:rFonts w:cs="Arial"/>
          <w:b/>
        </w:rPr>
        <w:t>not</w:t>
      </w:r>
      <w:r w:rsidRPr="0010389F">
        <w:rPr>
          <w:rFonts w:cs="Arial"/>
        </w:rPr>
        <w:t xml:space="preserve"> to help them to actually calculate the answers, </w:t>
      </w:r>
      <w:r w:rsidR="00AE1AB2" w:rsidRPr="0010389F">
        <w:rPr>
          <w:rFonts w:cs="Arial"/>
        </w:rPr>
        <w:t xml:space="preserve">because </w:t>
      </w:r>
      <w:r w:rsidRPr="0010389F">
        <w:rPr>
          <w:rFonts w:cs="Arial"/>
        </w:rPr>
        <w:t xml:space="preserve">this task is to help you decide which level of test to give. You can use some of the </w:t>
      </w:r>
      <w:r w:rsidR="003722ED" w:rsidRPr="0010389F">
        <w:rPr>
          <w:rFonts w:cs="Arial"/>
        </w:rPr>
        <w:t xml:space="preserve">ideas and </w:t>
      </w:r>
      <w:r w:rsidRPr="0010389F">
        <w:rPr>
          <w:rFonts w:cs="Arial"/>
        </w:rPr>
        <w:t xml:space="preserve">expressions in the box below to guide </w:t>
      </w:r>
      <w:r w:rsidR="00665402">
        <w:rPr>
          <w:rFonts w:cs="Arial"/>
        </w:rPr>
        <w:t>the young person</w:t>
      </w:r>
      <w:r w:rsidRPr="0010389F">
        <w:rPr>
          <w:rFonts w:cs="Arial"/>
        </w:rPr>
        <w:t>.</w:t>
      </w:r>
    </w:p>
    <w:p w:rsidR="0010389F" w:rsidRDefault="0010389F" w:rsidP="00F6375F">
      <w:pPr>
        <w:rPr>
          <w:rFonts w:cs="Arial"/>
          <w:b/>
        </w:rPr>
      </w:pPr>
    </w:p>
    <w:p w:rsidR="003722ED" w:rsidRPr="0010389F" w:rsidRDefault="00F6375F" w:rsidP="00F6375F">
      <w:pPr>
        <w:rPr>
          <w:rFonts w:cs="Arial"/>
          <w:b/>
        </w:rPr>
      </w:pPr>
      <w:r w:rsidRPr="0010389F">
        <w:rPr>
          <w:rFonts w:cs="Arial"/>
          <w:b/>
        </w:rPr>
        <w:t xml:space="preserve">They </w:t>
      </w:r>
      <w:r w:rsidR="003722ED" w:rsidRPr="0010389F">
        <w:rPr>
          <w:rFonts w:cs="Arial"/>
          <w:b/>
        </w:rPr>
        <w:t>can</w:t>
      </w:r>
      <w:r w:rsidRPr="0010389F">
        <w:rPr>
          <w:rFonts w:cs="Arial"/>
          <w:b/>
        </w:rPr>
        <w:t xml:space="preserve"> answer orally. </w:t>
      </w:r>
    </w:p>
    <w:p w:rsidR="00F6375F" w:rsidRPr="0010389F" w:rsidRDefault="003722ED" w:rsidP="00F6375F">
      <w:pPr>
        <w:rPr>
          <w:rFonts w:cs="Arial"/>
          <w:b/>
        </w:rPr>
      </w:pPr>
      <w:r w:rsidRPr="0010389F">
        <w:rPr>
          <w:rFonts w:cs="Arial"/>
          <w:b/>
        </w:rPr>
        <w:t xml:space="preserve">Note: </w:t>
      </w:r>
      <w:r w:rsidR="00F6375F" w:rsidRPr="0010389F">
        <w:rPr>
          <w:rFonts w:cs="Arial"/>
          <w:b/>
        </w:rPr>
        <w:t>No calculators are allowed.</w:t>
      </w:r>
    </w:p>
    <w:p w:rsidR="00F6375F" w:rsidRPr="0010389F" w:rsidRDefault="00F6375F" w:rsidP="00F6375F">
      <w:pPr>
        <w:rPr>
          <w:rFonts w:cs="Arial"/>
          <w:b/>
        </w:rPr>
      </w:pPr>
      <w:r w:rsidRPr="0010389F">
        <w:rPr>
          <w:rFonts w:cs="Arial"/>
          <w:b/>
        </w:rPr>
        <w:t xml:space="preserve">Collect the </w:t>
      </w:r>
      <w:r w:rsidR="00CD0E2E">
        <w:rPr>
          <w:rFonts w:cs="Arial"/>
          <w:b/>
        </w:rPr>
        <w:t>laminated</w:t>
      </w:r>
      <w:r w:rsidRPr="0010389F">
        <w:rPr>
          <w:rFonts w:cs="Arial"/>
          <w:b/>
        </w:rPr>
        <w:t xml:space="preserve"> picture and text after you have finished.</w:t>
      </w:r>
    </w:p>
    <w:p w:rsidR="003722ED" w:rsidRPr="0010389F" w:rsidRDefault="007D4245" w:rsidP="00F6375F">
      <w:pPr>
        <w:rPr>
          <w:rFonts w:cs="Arial"/>
        </w:rPr>
      </w:pPr>
      <w:r w:rsidRPr="007D4245">
        <w:rPr>
          <w:rFonts w:cs="Arial"/>
          <w:noProof/>
          <w:lang w:val="en-US" w:eastAsia="zh-TW"/>
        </w:rPr>
        <w:pict>
          <v:shapetype id="_x0000_t202" coordsize="21600,21600" o:spt="202" path="m,l,21600r21600,l21600,xe">
            <v:stroke joinstyle="miter"/>
            <v:path gradientshapeok="t" o:connecttype="rect"/>
          </v:shapetype>
          <v:shape id="_x0000_s1030" type="#_x0000_t202" style="position:absolute;margin-left:-12.75pt;margin-top:11.2pt;width:464.7pt;height:167.7pt;z-index:251660288;mso-width-relative:margin;mso-height-relative:margin">
            <v:textbox>
              <w:txbxContent>
                <w:p w:rsidR="006529FA" w:rsidRPr="006B73E8" w:rsidRDefault="006529FA" w:rsidP="00F6375F">
                  <w:pPr>
                    <w:rPr>
                      <w:b/>
                    </w:rPr>
                  </w:pPr>
                  <w:r>
                    <w:rPr>
                      <w:b/>
                    </w:rPr>
                    <w:t xml:space="preserve">Guiding without reading the text to the person or </w:t>
                  </w:r>
                  <w:r w:rsidRPr="009B52B6">
                    <w:rPr>
                      <w:b/>
                    </w:rPr>
                    <w:t>helping them with</w:t>
                  </w:r>
                  <w:r>
                    <w:rPr>
                      <w:b/>
                    </w:rPr>
                    <w:t xml:space="preserve"> the answer</w:t>
                  </w:r>
                </w:p>
                <w:p w:rsidR="006529FA" w:rsidRPr="006B73E8" w:rsidRDefault="006529FA" w:rsidP="00F6375F">
                  <w:pPr>
                    <w:pStyle w:val="ListParagraph"/>
                    <w:numPr>
                      <w:ilvl w:val="0"/>
                      <w:numId w:val="10"/>
                    </w:numPr>
                  </w:pPr>
                  <w:r w:rsidRPr="006B73E8">
                    <w:t>What does the picture tell you?</w:t>
                  </w:r>
                </w:p>
                <w:p w:rsidR="006529FA" w:rsidRPr="006B73E8" w:rsidRDefault="006529FA" w:rsidP="00F6375F">
                  <w:pPr>
                    <w:pStyle w:val="ListParagraph"/>
                    <w:numPr>
                      <w:ilvl w:val="0"/>
                      <w:numId w:val="10"/>
                    </w:numPr>
                  </w:pPr>
                  <w:r w:rsidRPr="006B73E8">
                    <w:t>Take your time</w:t>
                  </w:r>
                </w:p>
                <w:p w:rsidR="006529FA" w:rsidRDefault="006529FA" w:rsidP="00F6375F">
                  <w:pPr>
                    <w:pStyle w:val="ListParagraph"/>
                    <w:numPr>
                      <w:ilvl w:val="0"/>
                      <w:numId w:val="10"/>
                    </w:numPr>
                  </w:pPr>
                  <w:r>
                    <w:t>Don’t forget , you can use the pen and paper to work it out</w:t>
                  </w:r>
                </w:p>
                <w:p w:rsidR="006529FA" w:rsidRDefault="006529FA" w:rsidP="00F6375F">
                  <w:pPr>
                    <w:pStyle w:val="ListParagraph"/>
                    <w:numPr>
                      <w:ilvl w:val="0"/>
                      <w:numId w:val="10"/>
                    </w:numPr>
                  </w:pPr>
                  <w:r>
                    <w:t>Imagine you had the money in your hand…</w:t>
                  </w:r>
                </w:p>
                <w:p w:rsidR="006529FA" w:rsidRDefault="006529FA" w:rsidP="00F6375F">
                  <w:pPr>
                    <w:pStyle w:val="ListParagraph"/>
                    <w:numPr>
                      <w:ilvl w:val="0"/>
                      <w:numId w:val="10"/>
                    </w:numPr>
                  </w:pPr>
                  <w:r>
                    <w:t>Imagine you were ordering online…</w:t>
                  </w:r>
                </w:p>
                <w:p w:rsidR="006529FA" w:rsidRDefault="006529FA" w:rsidP="00F6375F">
                  <w:pPr>
                    <w:pStyle w:val="ListParagraph"/>
                    <w:numPr>
                      <w:ilvl w:val="0"/>
                      <w:numId w:val="10"/>
                    </w:numPr>
                  </w:pPr>
                  <w:r>
                    <w:t>What have you written down there? (indicating working paper)</w:t>
                  </w:r>
                </w:p>
                <w:p w:rsidR="00665402" w:rsidRDefault="00665402" w:rsidP="00665402">
                  <w:pPr>
                    <w:pStyle w:val="ListParagraph"/>
                  </w:pPr>
                </w:p>
                <w:p w:rsidR="00665402" w:rsidRPr="006B73E8" w:rsidRDefault="00665402" w:rsidP="00665402">
                  <w:pPr>
                    <w:rPr>
                      <w:b/>
                    </w:rPr>
                  </w:pPr>
                  <w:r w:rsidRPr="006B73E8">
                    <w:rPr>
                      <w:b/>
                    </w:rPr>
                    <w:t xml:space="preserve">Moving </w:t>
                  </w:r>
                  <w:r>
                    <w:rPr>
                      <w:b/>
                    </w:rPr>
                    <w:t xml:space="preserve">on </w:t>
                  </w:r>
                  <w:r w:rsidRPr="006B73E8">
                    <w:rPr>
                      <w:b/>
                    </w:rPr>
                    <w:t>from an incorrect or non-response</w:t>
                  </w:r>
                </w:p>
                <w:p w:rsidR="00665402" w:rsidRPr="006B73E8" w:rsidRDefault="00665402" w:rsidP="00665402">
                  <w:pPr>
                    <w:pStyle w:val="ListParagraph"/>
                    <w:numPr>
                      <w:ilvl w:val="0"/>
                      <w:numId w:val="9"/>
                    </w:numPr>
                  </w:pPr>
                  <w:r w:rsidRPr="006B73E8">
                    <w:t>Uh, huh let’s move to the next one…</w:t>
                  </w:r>
                </w:p>
                <w:p w:rsidR="00665402" w:rsidRPr="006B73E8" w:rsidRDefault="00665402" w:rsidP="00665402">
                  <w:pPr>
                    <w:pStyle w:val="ListParagraph"/>
                    <w:numPr>
                      <w:ilvl w:val="0"/>
                      <w:numId w:val="9"/>
                    </w:numPr>
                  </w:pPr>
                  <w:r w:rsidRPr="006B73E8">
                    <w:t xml:space="preserve">OK, so let’s try </w:t>
                  </w:r>
                  <w:r>
                    <w:t>another</w:t>
                  </w:r>
                  <w:r w:rsidRPr="006B73E8">
                    <w:t xml:space="preserve"> one</w:t>
                  </w:r>
                  <w:r>
                    <w:t>…</w:t>
                  </w:r>
                </w:p>
                <w:p w:rsidR="00665402" w:rsidRPr="006B73E8" w:rsidRDefault="00665402" w:rsidP="00665402">
                  <w:pPr>
                    <w:pStyle w:val="ListParagraph"/>
                    <w:numPr>
                      <w:ilvl w:val="0"/>
                      <w:numId w:val="9"/>
                    </w:numPr>
                  </w:pPr>
                  <w:r w:rsidRPr="006B73E8">
                    <w:t>OK, that’s enough, now.</w:t>
                  </w:r>
                </w:p>
                <w:p w:rsidR="006529FA" w:rsidRDefault="006529FA" w:rsidP="00F6375F"/>
              </w:txbxContent>
            </v:textbox>
          </v:shape>
        </w:pict>
      </w:r>
    </w:p>
    <w:p w:rsidR="00F6375F" w:rsidRPr="0010389F" w:rsidRDefault="00F6375F" w:rsidP="00F6375F">
      <w:pPr>
        <w:rPr>
          <w:rFonts w:cs="Arial"/>
        </w:rPr>
      </w:pPr>
    </w:p>
    <w:p w:rsidR="00F27DFD" w:rsidRPr="0010389F" w:rsidRDefault="00F27DFD" w:rsidP="00A5730C">
      <w:pPr>
        <w:rPr>
          <w:szCs w:val="22"/>
        </w:rPr>
      </w:pPr>
    </w:p>
    <w:p w:rsidR="00F6375F" w:rsidRPr="0010389F" w:rsidRDefault="00F6375F" w:rsidP="00A5730C">
      <w:pPr>
        <w:rPr>
          <w:szCs w:val="22"/>
        </w:rPr>
      </w:pPr>
    </w:p>
    <w:p w:rsidR="00F6375F" w:rsidRPr="0010389F" w:rsidRDefault="00F6375F" w:rsidP="00A5730C">
      <w:pPr>
        <w:rPr>
          <w:szCs w:val="22"/>
        </w:rPr>
      </w:pPr>
    </w:p>
    <w:p w:rsidR="00F6375F" w:rsidRPr="0010389F" w:rsidRDefault="00F6375F" w:rsidP="00A5730C">
      <w:pPr>
        <w:rPr>
          <w:szCs w:val="22"/>
        </w:rPr>
      </w:pPr>
    </w:p>
    <w:p w:rsidR="00F6375F" w:rsidRPr="0010389F" w:rsidRDefault="00F6375F" w:rsidP="00A5730C">
      <w:pPr>
        <w:rPr>
          <w:szCs w:val="22"/>
        </w:rPr>
      </w:pPr>
    </w:p>
    <w:p w:rsidR="00F6375F" w:rsidRPr="0010389F" w:rsidRDefault="00F6375F" w:rsidP="00A5730C">
      <w:pPr>
        <w:rPr>
          <w:szCs w:val="22"/>
        </w:rPr>
      </w:pPr>
    </w:p>
    <w:p w:rsidR="00F6375F" w:rsidRDefault="00F6375F" w:rsidP="00A5730C">
      <w:pPr>
        <w:rPr>
          <w:szCs w:val="22"/>
        </w:rPr>
      </w:pPr>
    </w:p>
    <w:p w:rsidR="0053259E" w:rsidRDefault="0053259E" w:rsidP="00A5730C">
      <w:pPr>
        <w:rPr>
          <w:szCs w:val="22"/>
        </w:rPr>
      </w:pPr>
    </w:p>
    <w:p w:rsidR="0053259E" w:rsidRPr="0010389F" w:rsidRDefault="0053259E" w:rsidP="00A5730C">
      <w:pPr>
        <w:rPr>
          <w:szCs w:val="22"/>
        </w:rPr>
      </w:pPr>
    </w:p>
    <w:p w:rsidR="00CD0131" w:rsidRPr="0010389F" w:rsidRDefault="00CD0131" w:rsidP="00F27DFD">
      <w:pPr>
        <w:pStyle w:val="Heading3"/>
      </w:pPr>
    </w:p>
    <w:p w:rsidR="00F27DFD" w:rsidRPr="0010389F" w:rsidRDefault="00F27DFD" w:rsidP="00F27DFD">
      <w:pPr>
        <w:pStyle w:val="Heading3"/>
      </w:pPr>
      <w:r w:rsidRPr="0010389F">
        <w:t>Questions to ask</w:t>
      </w:r>
    </w:p>
    <w:p w:rsidR="00F43327" w:rsidRPr="0010389F" w:rsidRDefault="00F43327" w:rsidP="009B5FEF">
      <w:pPr>
        <w:rPr>
          <w:rFonts w:cs="Arial"/>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27"/>
        <w:gridCol w:w="2454"/>
        <w:gridCol w:w="2841"/>
      </w:tblGrid>
      <w:tr w:rsidR="00F43327" w:rsidRPr="0010389F" w:rsidTr="00794CFD">
        <w:tc>
          <w:tcPr>
            <w:tcW w:w="3227" w:type="dxa"/>
          </w:tcPr>
          <w:p w:rsidR="00F43327" w:rsidRPr="0010389F" w:rsidRDefault="00F43327" w:rsidP="00F43327">
            <w:pPr>
              <w:pStyle w:val="Heading2"/>
              <w:rPr>
                <w:sz w:val="24"/>
              </w:rPr>
            </w:pPr>
            <w:r w:rsidRPr="0010389F">
              <w:rPr>
                <w:sz w:val="24"/>
              </w:rPr>
              <w:t>Question</w:t>
            </w:r>
          </w:p>
        </w:tc>
        <w:tc>
          <w:tcPr>
            <w:tcW w:w="2454" w:type="dxa"/>
          </w:tcPr>
          <w:p w:rsidR="00F43327" w:rsidRPr="0010389F" w:rsidRDefault="00F43327" w:rsidP="00F43327">
            <w:pPr>
              <w:pStyle w:val="Heading2"/>
              <w:rPr>
                <w:sz w:val="24"/>
              </w:rPr>
            </w:pPr>
            <w:r w:rsidRPr="0010389F">
              <w:rPr>
                <w:sz w:val="24"/>
              </w:rPr>
              <w:t>Correct answer:</w:t>
            </w:r>
          </w:p>
        </w:tc>
        <w:tc>
          <w:tcPr>
            <w:tcW w:w="2841" w:type="dxa"/>
          </w:tcPr>
          <w:p w:rsidR="00F43327" w:rsidRPr="0010389F" w:rsidRDefault="00F43327" w:rsidP="00F43327">
            <w:pPr>
              <w:pStyle w:val="Heading2"/>
              <w:rPr>
                <w:sz w:val="24"/>
              </w:rPr>
            </w:pPr>
            <w:r w:rsidRPr="0010389F">
              <w:rPr>
                <w:sz w:val="24"/>
              </w:rPr>
              <w:t>Comment and indicator</w:t>
            </w:r>
          </w:p>
        </w:tc>
      </w:tr>
      <w:tr w:rsidR="00F43327" w:rsidRPr="0010389F" w:rsidTr="00794CFD">
        <w:tc>
          <w:tcPr>
            <w:tcW w:w="3227" w:type="dxa"/>
          </w:tcPr>
          <w:p w:rsidR="00F43327" w:rsidRPr="0010389F" w:rsidRDefault="00F43327" w:rsidP="00F43327">
            <w:pPr>
              <w:pStyle w:val="Heading2"/>
              <w:rPr>
                <w:sz w:val="24"/>
              </w:rPr>
            </w:pPr>
            <w:r w:rsidRPr="0010389F">
              <w:rPr>
                <w:sz w:val="24"/>
              </w:rPr>
              <w:t>Q. 1</w:t>
            </w:r>
            <w:r w:rsidR="00CA3856" w:rsidRPr="0010389F">
              <w:rPr>
                <w:sz w:val="24"/>
              </w:rPr>
              <w:t xml:space="preserve"> &amp; 2</w:t>
            </w:r>
          </w:p>
          <w:p w:rsidR="004E144F" w:rsidRPr="0010389F" w:rsidRDefault="004E144F" w:rsidP="004E144F">
            <w:pPr>
              <w:rPr>
                <w:rFonts w:cs="Arial"/>
              </w:rPr>
            </w:pPr>
            <w:r w:rsidRPr="0010389F">
              <w:rPr>
                <w:rFonts w:cs="Arial"/>
              </w:rPr>
              <w:t>Have you got a favourite band? Let’s say this is information about the cost of music by your favourite band.</w:t>
            </w:r>
          </w:p>
          <w:p w:rsidR="004E144F" w:rsidRPr="0010389F" w:rsidRDefault="004E144F" w:rsidP="004E144F">
            <w:pPr>
              <w:rPr>
                <w:rFonts w:cs="Arial"/>
              </w:rPr>
            </w:pPr>
          </w:p>
          <w:p w:rsidR="004E144F" w:rsidRPr="0010389F" w:rsidRDefault="004E144F" w:rsidP="004E144F">
            <w:pPr>
              <w:rPr>
                <w:rFonts w:cs="Arial"/>
              </w:rPr>
            </w:pPr>
            <w:r w:rsidRPr="0010389F">
              <w:rPr>
                <w:rFonts w:cs="Arial"/>
              </w:rPr>
              <w:t xml:space="preserve">If I gave you 20 </w:t>
            </w:r>
            <w:r w:rsidR="003722ED" w:rsidRPr="0010389F">
              <w:rPr>
                <w:rFonts w:cs="Arial"/>
              </w:rPr>
              <w:t>dollars</w:t>
            </w:r>
            <w:r w:rsidRPr="0010389F">
              <w:rPr>
                <w:rFonts w:cs="Arial"/>
              </w:rPr>
              <w:t>, would you be able to afford to buy the CD?</w:t>
            </w:r>
          </w:p>
          <w:p w:rsidR="004E144F" w:rsidRPr="0010389F" w:rsidRDefault="004E144F" w:rsidP="004E144F">
            <w:pPr>
              <w:rPr>
                <w:rFonts w:cs="Arial"/>
              </w:rPr>
            </w:pPr>
          </w:p>
          <w:p w:rsidR="004E144F" w:rsidRPr="0010389F" w:rsidRDefault="004E144F" w:rsidP="004E144F">
            <w:pPr>
              <w:rPr>
                <w:rFonts w:cs="Arial"/>
              </w:rPr>
            </w:pPr>
            <w:r w:rsidRPr="0010389F">
              <w:rPr>
                <w:rFonts w:cs="Arial"/>
              </w:rPr>
              <w:t>AND</w:t>
            </w:r>
          </w:p>
          <w:p w:rsidR="004E144F" w:rsidRPr="0010389F" w:rsidRDefault="004E144F" w:rsidP="004E144F">
            <w:pPr>
              <w:rPr>
                <w:rFonts w:cs="Arial"/>
              </w:rPr>
            </w:pPr>
          </w:p>
          <w:p w:rsidR="00F43327" w:rsidRPr="0010389F" w:rsidRDefault="00CA3856" w:rsidP="00CA3856">
            <w:pPr>
              <w:rPr>
                <w:rFonts w:cs="Arial"/>
              </w:rPr>
            </w:pPr>
            <w:r w:rsidRPr="0010389F">
              <w:rPr>
                <w:rFonts w:cs="Arial"/>
              </w:rPr>
              <w:t>How much does it cost to download one song from the internet?</w:t>
            </w:r>
          </w:p>
        </w:tc>
        <w:tc>
          <w:tcPr>
            <w:tcW w:w="2454" w:type="dxa"/>
          </w:tcPr>
          <w:p w:rsidR="00F43327" w:rsidRPr="0010389F" w:rsidRDefault="00F43327" w:rsidP="004E144F">
            <w:pPr>
              <w:rPr>
                <w:rFonts w:cs="Arial"/>
              </w:rPr>
            </w:pPr>
          </w:p>
          <w:p w:rsidR="004E144F" w:rsidRPr="0010389F" w:rsidRDefault="004E144F" w:rsidP="004E144F">
            <w:pPr>
              <w:rPr>
                <w:rFonts w:cs="Arial"/>
              </w:rPr>
            </w:pPr>
          </w:p>
          <w:p w:rsidR="004E144F" w:rsidRPr="0010389F" w:rsidRDefault="004E144F" w:rsidP="004E144F">
            <w:pPr>
              <w:rPr>
                <w:rFonts w:cs="Arial"/>
              </w:rPr>
            </w:pPr>
          </w:p>
          <w:p w:rsidR="004E144F" w:rsidRPr="0010389F" w:rsidRDefault="004E144F" w:rsidP="004E144F">
            <w:pPr>
              <w:rPr>
                <w:rFonts w:cs="Arial"/>
              </w:rPr>
            </w:pPr>
          </w:p>
          <w:p w:rsidR="004E144F" w:rsidRPr="0010389F" w:rsidRDefault="004E144F" w:rsidP="004E144F">
            <w:pPr>
              <w:rPr>
                <w:rFonts w:cs="Arial"/>
              </w:rPr>
            </w:pPr>
          </w:p>
          <w:p w:rsidR="004E144F" w:rsidRPr="0010389F" w:rsidRDefault="004E144F" w:rsidP="004E144F">
            <w:pPr>
              <w:rPr>
                <w:rFonts w:cs="Arial"/>
              </w:rPr>
            </w:pPr>
          </w:p>
          <w:p w:rsidR="004E144F" w:rsidRPr="0010389F" w:rsidRDefault="004E144F" w:rsidP="004E144F">
            <w:pPr>
              <w:rPr>
                <w:rFonts w:cs="Arial"/>
              </w:rPr>
            </w:pPr>
            <w:r w:rsidRPr="0010389F">
              <w:rPr>
                <w:rFonts w:cs="Arial"/>
              </w:rPr>
              <w:t>Yes</w:t>
            </w:r>
          </w:p>
          <w:p w:rsidR="004E144F" w:rsidRPr="0010389F" w:rsidRDefault="004E144F" w:rsidP="004E144F">
            <w:pPr>
              <w:rPr>
                <w:rFonts w:cs="Arial"/>
              </w:rPr>
            </w:pPr>
          </w:p>
          <w:p w:rsidR="004E144F" w:rsidRPr="0010389F" w:rsidRDefault="004E144F" w:rsidP="004E144F">
            <w:pPr>
              <w:rPr>
                <w:rFonts w:cs="Arial"/>
              </w:rPr>
            </w:pPr>
          </w:p>
          <w:p w:rsidR="004E144F" w:rsidRPr="0010389F" w:rsidRDefault="004E144F" w:rsidP="004E144F">
            <w:pPr>
              <w:rPr>
                <w:rFonts w:cs="Arial"/>
              </w:rPr>
            </w:pPr>
          </w:p>
          <w:p w:rsidR="003722ED" w:rsidRPr="0010389F" w:rsidRDefault="003722ED" w:rsidP="004E144F">
            <w:pPr>
              <w:rPr>
                <w:rFonts w:cs="Arial"/>
              </w:rPr>
            </w:pPr>
          </w:p>
          <w:p w:rsidR="003722ED" w:rsidRPr="0010389F" w:rsidRDefault="003722ED" w:rsidP="004E144F">
            <w:pPr>
              <w:rPr>
                <w:rFonts w:cs="Arial"/>
              </w:rPr>
            </w:pPr>
          </w:p>
          <w:p w:rsidR="004E144F" w:rsidRPr="0010389F" w:rsidRDefault="00CA3856" w:rsidP="00CA3856">
            <w:pPr>
              <w:rPr>
                <w:rFonts w:cs="Arial"/>
              </w:rPr>
            </w:pPr>
            <w:r w:rsidRPr="0010389F">
              <w:rPr>
                <w:rFonts w:cs="Arial"/>
              </w:rPr>
              <w:t>$1.65</w:t>
            </w:r>
          </w:p>
          <w:p w:rsidR="00CA3856" w:rsidRPr="0010389F" w:rsidRDefault="00CA3856" w:rsidP="00CA3856">
            <w:pPr>
              <w:rPr>
                <w:rFonts w:cs="Arial"/>
              </w:rPr>
            </w:pPr>
            <w:r w:rsidRPr="0010389F">
              <w:rPr>
                <w:rFonts w:cs="Arial"/>
              </w:rPr>
              <w:t>(should say the amount out loud “a dollar sixty five”)</w:t>
            </w:r>
          </w:p>
        </w:tc>
        <w:tc>
          <w:tcPr>
            <w:tcW w:w="2841" w:type="dxa"/>
          </w:tcPr>
          <w:p w:rsidR="00F43327" w:rsidRPr="0010389F" w:rsidRDefault="00D0698D" w:rsidP="009B5FEF">
            <w:pPr>
              <w:rPr>
                <w:rFonts w:cs="Arial"/>
              </w:rPr>
            </w:pPr>
            <w:r w:rsidRPr="0010389F">
              <w:rPr>
                <w:rFonts w:cs="Arial"/>
              </w:rPr>
              <w:t xml:space="preserve">If unable to answer, is just guessing or is incorrect </w:t>
            </w:r>
            <w:r w:rsidR="00F43327" w:rsidRPr="0010389F">
              <w:rPr>
                <w:rFonts w:cs="Arial"/>
              </w:rPr>
              <w:t>the young person should be asked to sit the Level 1 test.</w:t>
            </w:r>
          </w:p>
          <w:p w:rsidR="00F43327" w:rsidRPr="0010389F" w:rsidRDefault="00F43327" w:rsidP="009B5FEF">
            <w:pPr>
              <w:rPr>
                <w:rFonts w:cs="Arial"/>
              </w:rPr>
            </w:pPr>
          </w:p>
          <w:p w:rsidR="004E144F" w:rsidRPr="0010389F" w:rsidRDefault="004E144F" w:rsidP="009B5FEF">
            <w:pPr>
              <w:rPr>
                <w:rFonts w:cs="Arial"/>
              </w:rPr>
            </w:pPr>
          </w:p>
          <w:p w:rsidR="00A719CB" w:rsidRPr="0010389F" w:rsidRDefault="00A719CB" w:rsidP="00A719CB">
            <w:pPr>
              <w:rPr>
                <w:rFonts w:cs="Arial"/>
              </w:rPr>
            </w:pPr>
            <w:r w:rsidRPr="0010389F">
              <w:rPr>
                <w:rFonts w:cs="Arial"/>
              </w:rPr>
              <w:t>Stop asking questions now.</w:t>
            </w:r>
          </w:p>
          <w:p w:rsidR="00CA3856" w:rsidRPr="0010389F" w:rsidRDefault="00CA3856" w:rsidP="009B5FEF">
            <w:pPr>
              <w:rPr>
                <w:rFonts w:cs="Arial"/>
              </w:rPr>
            </w:pPr>
          </w:p>
          <w:p w:rsidR="00CA3856" w:rsidRPr="0010389F" w:rsidRDefault="00CA3856" w:rsidP="009B5FEF">
            <w:pPr>
              <w:rPr>
                <w:rFonts w:cs="Arial"/>
              </w:rPr>
            </w:pPr>
          </w:p>
          <w:p w:rsidR="00CA3856" w:rsidRPr="0010389F" w:rsidRDefault="00CA3856" w:rsidP="009B5FEF">
            <w:pPr>
              <w:rPr>
                <w:rFonts w:cs="Arial"/>
              </w:rPr>
            </w:pPr>
          </w:p>
          <w:p w:rsidR="00CA3856" w:rsidRPr="0010389F" w:rsidRDefault="00CA3856" w:rsidP="009B5FEF">
            <w:pPr>
              <w:rPr>
                <w:rFonts w:cs="Arial"/>
              </w:rPr>
            </w:pPr>
          </w:p>
          <w:p w:rsidR="00CA3856" w:rsidRPr="0010389F" w:rsidRDefault="00CA3856" w:rsidP="00CA3856">
            <w:pPr>
              <w:rPr>
                <w:rFonts w:cs="Arial"/>
              </w:rPr>
            </w:pPr>
            <w:r w:rsidRPr="0010389F">
              <w:rPr>
                <w:rFonts w:cs="Arial"/>
              </w:rPr>
              <w:t xml:space="preserve">If both correct then ask </w:t>
            </w:r>
            <w:r w:rsidRPr="0010389F">
              <w:rPr>
                <w:rFonts w:cs="Arial"/>
                <w:b/>
              </w:rPr>
              <w:t>Q3</w:t>
            </w:r>
          </w:p>
        </w:tc>
      </w:tr>
      <w:tr w:rsidR="00682981" w:rsidRPr="0010389F" w:rsidTr="00794CFD">
        <w:tc>
          <w:tcPr>
            <w:tcW w:w="3227" w:type="dxa"/>
          </w:tcPr>
          <w:p w:rsidR="00682981" w:rsidRPr="0010389F" w:rsidRDefault="00CA3856" w:rsidP="00EA0FAD">
            <w:pPr>
              <w:pStyle w:val="Heading2"/>
              <w:rPr>
                <w:sz w:val="24"/>
              </w:rPr>
            </w:pPr>
            <w:r w:rsidRPr="0010389F">
              <w:rPr>
                <w:sz w:val="24"/>
              </w:rPr>
              <w:t>Q. 3</w:t>
            </w:r>
          </w:p>
          <w:p w:rsidR="004E144F" w:rsidRPr="0010389F" w:rsidRDefault="004E144F" w:rsidP="004E144F">
            <w:pPr>
              <w:rPr>
                <w:rFonts w:cs="Arial"/>
              </w:rPr>
            </w:pPr>
            <w:r w:rsidRPr="0010389F">
              <w:rPr>
                <w:rFonts w:cs="Arial"/>
              </w:rPr>
              <w:t xml:space="preserve">If </w:t>
            </w:r>
            <w:r w:rsidR="00CA3856" w:rsidRPr="0010389F">
              <w:rPr>
                <w:rFonts w:cs="Arial"/>
              </w:rPr>
              <w:t>you</w:t>
            </w:r>
            <w:r w:rsidRPr="0010389F">
              <w:rPr>
                <w:rFonts w:cs="Arial"/>
              </w:rPr>
              <w:t xml:space="preserve"> paid for the CD at the shop with a $20 note how much change would </w:t>
            </w:r>
            <w:r w:rsidR="00CA3856" w:rsidRPr="0010389F">
              <w:rPr>
                <w:rFonts w:cs="Arial"/>
              </w:rPr>
              <w:t>you</w:t>
            </w:r>
            <w:r w:rsidRPr="0010389F">
              <w:rPr>
                <w:rFonts w:cs="Arial"/>
              </w:rPr>
              <w:t xml:space="preserve"> get?</w:t>
            </w:r>
          </w:p>
          <w:p w:rsidR="004E144F" w:rsidRPr="0010389F" w:rsidRDefault="004E144F" w:rsidP="004E144F">
            <w:pPr>
              <w:rPr>
                <w:rFonts w:cs="Arial"/>
              </w:rPr>
            </w:pPr>
          </w:p>
          <w:p w:rsidR="00CA3856" w:rsidRPr="0010389F" w:rsidRDefault="00CA3856" w:rsidP="004E144F">
            <w:pPr>
              <w:rPr>
                <w:rFonts w:cs="Arial"/>
              </w:rPr>
            </w:pPr>
            <w:r w:rsidRPr="0010389F">
              <w:rPr>
                <w:rFonts w:cs="Arial"/>
              </w:rPr>
              <w:t xml:space="preserve">AND </w:t>
            </w:r>
          </w:p>
          <w:p w:rsidR="00CA3856" w:rsidRPr="0010389F" w:rsidRDefault="00CA3856" w:rsidP="004E144F">
            <w:pPr>
              <w:rPr>
                <w:rFonts w:cs="Arial"/>
              </w:rPr>
            </w:pPr>
          </w:p>
          <w:p w:rsidR="00682981" w:rsidRPr="0010389F" w:rsidRDefault="00682981" w:rsidP="00EA0FAD">
            <w:pPr>
              <w:rPr>
                <w:rFonts w:cs="Arial"/>
              </w:rPr>
            </w:pPr>
            <w:r w:rsidRPr="0010389F">
              <w:rPr>
                <w:rFonts w:cs="Arial"/>
              </w:rPr>
              <w:t>How much would it cost Nicky to download 10 songs from the internet?</w:t>
            </w:r>
          </w:p>
          <w:p w:rsidR="00682981" w:rsidRPr="0010389F" w:rsidRDefault="00682981" w:rsidP="009B5FEF">
            <w:pPr>
              <w:rPr>
                <w:rFonts w:cs="Arial"/>
              </w:rPr>
            </w:pPr>
          </w:p>
        </w:tc>
        <w:tc>
          <w:tcPr>
            <w:tcW w:w="2454" w:type="dxa"/>
          </w:tcPr>
          <w:p w:rsidR="004E144F" w:rsidRPr="0010389F" w:rsidRDefault="004E144F" w:rsidP="009B5FEF">
            <w:pPr>
              <w:rPr>
                <w:rFonts w:cs="Arial"/>
              </w:rPr>
            </w:pPr>
          </w:p>
          <w:p w:rsidR="00CA3856" w:rsidRPr="0010389F" w:rsidRDefault="00CA3856" w:rsidP="00CA3856">
            <w:pPr>
              <w:rPr>
                <w:rFonts w:cs="Arial"/>
              </w:rPr>
            </w:pPr>
            <w:r w:rsidRPr="0010389F">
              <w:rPr>
                <w:rFonts w:cs="Arial"/>
              </w:rPr>
              <w:t>50 cents</w:t>
            </w:r>
          </w:p>
          <w:p w:rsidR="004E144F" w:rsidRPr="0010389F" w:rsidRDefault="004E144F" w:rsidP="009B5FEF">
            <w:pPr>
              <w:rPr>
                <w:rFonts w:cs="Arial"/>
              </w:rPr>
            </w:pPr>
          </w:p>
          <w:p w:rsidR="004E144F" w:rsidRPr="0010389F" w:rsidRDefault="004E144F" w:rsidP="009B5FEF">
            <w:pPr>
              <w:rPr>
                <w:rFonts w:cs="Arial"/>
              </w:rPr>
            </w:pPr>
          </w:p>
          <w:p w:rsidR="004E144F" w:rsidRPr="0010389F" w:rsidRDefault="004E144F" w:rsidP="009B5FEF">
            <w:pPr>
              <w:rPr>
                <w:rFonts w:cs="Arial"/>
              </w:rPr>
            </w:pPr>
          </w:p>
          <w:p w:rsidR="00CA3856" w:rsidRPr="0010389F" w:rsidRDefault="00CA3856" w:rsidP="009B5FEF">
            <w:pPr>
              <w:rPr>
                <w:rFonts w:cs="Arial"/>
              </w:rPr>
            </w:pPr>
          </w:p>
          <w:p w:rsidR="00CA3856" w:rsidRPr="0010389F" w:rsidRDefault="00CA3856" w:rsidP="009B5FEF">
            <w:pPr>
              <w:rPr>
                <w:rFonts w:cs="Arial"/>
              </w:rPr>
            </w:pPr>
          </w:p>
          <w:p w:rsidR="00682981" w:rsidRPr="0010389F" w:rsidRDefault="00682981" w:rsidP="009B5FEF">
            <w:pPr>
              <w:rPr>
                <w:rFonts w:cs="Arial"/>
              </w:rPr>
            </w:pPr>
            <w:r w:rsidRPr="0010389F">
              <w:rPr>
                <w:rFonts w:cs="Arial"/>
              </w:rPr>
              <w:t>$16.50</w:t>
            </w:r>
          </w:p>
        </w:tc>
        <w:tc>
          <w:tcPr>
            <w:tcW w:w="2841" w:type="dxa"/>
          </w:tcPr>
          <w:p w:rsidR="00682981" w:rsidRPr="0010389F" w:rsidRDefault="00D0698D" w:rsidP="00F6375F">
            <w:pPr>
              <w:rPr>
                <w:rFonts w:cs="Arial"/>
              </w:rPr>
            </w:pPr>
            <w:r w:rsidRPr="0010389F">
              <w:rPr>
                <w:rFonts w:cs="Arial"/>
              </w:rPr>
              <w:t xml:space="preserve">If unable to answer, is just guessing or is incorrect </w:t>
            </w:r>
            <w:r w:rsidR="00682981" w:rsidRPr="0010389F">
              <w:rPr>
                <w:rFonts w:cs="Arial"/>
              </w:rPr>
              <w:t>the young person should be asked to sit the Level 2 test.</w:t>
            </w:r>
          </w:p>
          <w:p w:rsidR="00682981" w:rsidRPr="0010389F" w:rsidRDefault="00682981" w:rsidP="00F6375F">
            <w:pPr>
              <w:rPr>
                <w:rFonts w:cs="Arial"/>
              </w:rPr>
            </w:pPr>
          </w:p>
          <w:p w:rsidR="00A719CB" w:rsidRPr="0010389F" w:rsidRDefault="00A719CB" w:rsidP="00A719CB">
            <w:pPr>
              <w:rPr>
                <w:rFonts w:cs="Arial"/>
              </w:rPr>
            </w:pPr>
            <w:r w:rsidRPr="0010389F">
              <w:rPr>
                <w:rFonts w:cs="Arial"/>
              </w:rPr>
              <w:t>Stop asking questions now.</w:t>
            </w:r>
          </w:p>
          <w:p w:rsidR="00CA3856" w:rsidRPr="0010389F" w:rsidRDefault="00CA3856" w:rsidP="00F6375F">
            <w:pPr>
              <w:rPr>
                <w:rFonts w:cs="Arial"/>
              </w:rPr>
            </w:pPr>
          </w:p>
          <w:p w:rsidR="00CA3856" w:rsidRPr="0010389F" w:rsidRDefault="00CA3856" w:rsidP="00F6375F">
            <w:pPr>
              <w:rPr>
                <w:rFonts w:cs="Arial"/>
              </w:rPr>
            </w:pPr>
          </w:p>
          <w:p w:rsidR="00682981" w:rsidRPr="0010389F" w:rsidRDefault="00682981" w:rsidP="00CA3856">
            <w:pPr>
              <w:rPr>
                <w:rFonts w:cs="Arial"/>
              </w:rPr>
            </w:pPr>
            <w:r w:rsidRPr="0010389F">
              <w:rPr>
                <w:rFonts w:cs="Arial"/>
              </w:rPr>
              <w:t xml:space="preserve">If </w:t>
            </w:r>
            <w:r w:rsidR="00CA3856" w:rsidRPr="0010389F">
              <w:rPr>
                <w:rFonts w:cs="Arial"/>
              </w:rPr>
              <w:t xml:space="preserve">both </w:t>
            </w:r>
            <w:r w:rsidRPr="0010389F">
              <w:rPr>
                <w:rFonts w:cs="Arial"/>
              </w:rPr>
              <w:t xml:space="preserve">correct then ask </w:t>
            </w:r>
            <w:r w:rsidR="00CA3856" w:rsidRPr="0010389F">
              <w:rPr>
                <w:rFonts w:cs="Arial"/>
                <w:b/>
              </w:rPr>
              <w:t>Q4</w:t>
            </w:r>
          </w:p>
        </w:tc>
      </w:tr>
      <w:tr w:rsidR="00682981" w:rsidRPr="0010389F" w:rsidTr="00794CFD">
        <w:tc>
          <w:tcPr>
            <w:tcW w:w="3227" w:type="dxa"/>
          </w:tcPr>
          <w:p w:rsidR="00682981" w:rsidRPr="0010389F" w:rsidRDefault="00CA3856" w:rsidP="00EA0FAD">
            <w:pPr>
              <w:pStyle w:val="Heading2"/>
              <w:rPr>
                <w:sz w:val="24"/>
              </w:rPr>
            </w:pPr>
            <w:r w:rsidRPr="0010389F">
              <w:rPr>
                <w:sz w:val="24"/>
              </w:rPr>
              <w:t>Q. 4</w:t>
            </w:r>
          </w:p>
          <w:p w:rsidR="00682981" w:rsidRPr="0010389F" w:rsidRDefault="00682981" w:rsidP="00EA0FAD">
            <w:pPr>
              <w:rPr>
                <w:rFonts w:cs="Arial"/>
                <w:lang w:eastAsia="en-AU"/>
              </w:rPr>
            </w:pPr>
            <w:r w:rsidRPr="0010389F">
              <w:rPr>
                <w:rFonts w:cs="Arial"/>
                <w:lang w:eastAsia="en-AU"/>
              </w:rPr>
              <w:t>How does the cost of downloading all the songs compare with the CD price?</w:t>
            </w:r>
          </w:p>
          <w:p w:rsidR="00682981" w:rsidRPr="0010389F" w:rsidRDefault="00682981" w:rsidP="009B5FEF">
            <w:pPr>
              <w:rPr>
                <w:rFonts w:cs="Arial"/>
              </w:rPr>
            </w:pPr>
          </w:p>
        </w:tc>
        <w:tc>
          <w:tcPr>
            <w:tcW w:w="2454" w:type="dxa"/>
          </w:tcPr>
          <w:p w:rsidR="00C136A3" w:rsidRPr="0010389F" w:rsidRDefault="00682981" w:rsidP="00682981">
            <w:pPr>
              <w:rPr>
                <w:rFonts w:cs="Arial"/>
              </w:rPr>
            </w:pPr>
            <w:r w:rsidRPr="0010389F">
              <w:rPr>
                <w:rFonts w:cs="Arial"/>
              </w:rPr>
              <w:t>“It is cheaper to buy the CD” or “It is more expensive to download the songs from the internet” or correct calculations that show that they worked this out such as</w:t>
            </w:r>
            <w:r w:rsidR="00A719CB" w:rsidRPr="0010389F">
              <w:rPr>
                <w:rFonts w:cs="Arial"/>
              </w:rPr>
              <w:t>:</w:t>
            </w:r>
          </w:p>
          <w:p w:rsidR="00682981" w:rsidRPr="0010389F" w:rsidRDefault="00682981" w:rsidP="00682981">
            <w:pPr>
              <w:rPr>
                <w:rFonts w:cs="Arial"/>
              </w:rPr>
            </w:pPr>
            <w:r w:rsidRPr="0010389F">
              <w:rPr>
                <w:rFonts w:cs="Arial"/>
              </w:rPr>
              <w:t>“12 x $1.65 = $19.80 which is more than $19.55” or “$19.55 ÷ 12 = $1.63 which is less than $1.65”.</w:t>
            </w:r>
          </w:p>
        </w:tc>
        <w:tc>
          <w:tcPr>
            <w:tcW w:w="2841" w:type="dxa"/>
          </w:tcPr>
          <w:p w:rsidR="00682981" w:rsidRPr="0010389F" w:rsidRDefault="00D0698D" w:rsidP="00F6375F">
            <w:pPr>
              <w:rPr>
                <w:rFonts w:cs="Arial"/>
              </w:rPr>
            </w:pPr>
            <w:r w:rsidRPr="0010389F">
              <w:rPr>
                <w:rFonts w:cs="Arial"/>
              </w:rPr>
              <w:t>If unable to answer, is just guessing or is incorrect</w:t>
            </w:r>
            <w:r w:rsidR="00682981" w:rsidRPr="0010389F">
              <w:rPr>
                <w:rFonts w:cs="Arial"/>
              </w:rPr>
              <w:t xml:space="preserve"> the young person should be asked to sit the Level 2 test.</w:t>
            </w:r>
          </w:p>
          <w:p w:rsidR="00682981" w:rsidRPr="0010389F" w:rsidRDefault="00682981" w:rsidP="00F6375F">
            <w:pPr>
              <w:rPr>
                <w:rFonts w:cs="Arial"/>
              </w:rPr>
            </w:pPr>
          </w:p>
          <w:p w:rsidR="00C136A3" w:rsidRPr="0010389F" w:rsidRDefault="00C136A3" w:rsidP="00F6375F">
            <w:pPr>
              <w:rPr>
                <w:rFonts w:cs="Arial"/>
              </w:rPr>
            </w:pPr>
          </w:p>
          <w:p w:rsidR="00A719CB" w:rsidRPr="0010389F" w:rsidRDefault="00A719CB" w:rsidP="00F6375F">
            <w:pPr>
              <w:rPr>
                <w:rFonts w:cs="Arial"/>
              </w:rPr>
            </w:pPr>
          </w:p>
          <w:p w:rsidR="00A719CB" w:rsidRPr="0010389F" w:rsidRDefault="00A719CB" w:rsidP="00F6375F">
            <w:pPr>
              <w:rPr>
                <w:rFonts w:cs="Arial"/>
              </w:rPr>
            </w:pPr>
          </w:p>
          <w:p w:rsidR="00A719CB" w:rsidRPr="0010389F" w:rsidRDefault="00A719CB" w:rsidP="00F6375F">
            <w:pPr>
              <w:rPr>
                <w:rFonts w:cs="Arial"/>
              </w:rPr>
            </w:pPr>
          </w:p>
          <w:p w:rsidR="00682981" w:rsidRPr="0010389F" w:rsidRDefault="00682981" w:rsidP="00682981">
            <w:pPr>
              <w:rPr>
                <w:rFonts w:cs="Arial"/>
              </w:rPr>
            </w:pPr>
            <w:r w:rsidRPr="0010389F">
              <w:rPr>
                <w:rFonts w:cs="Arial"/>
              </w:rPr>
              <w:t>If correct then the young person should be asked to sit the Level 3 test.</w:t>
            </w:r>
          </w:p>
          <w:p w:rsidR="00682981" w:rsidRPr="0010389F" w:rsidRDefault="00682981" w:rsidP="00F6375F">
            <w:pPr>
              <w:rPr>
                <w:rFonts w:cs="Arial"/>
              </w:rPr>
            </w:pPr>
          </w:p>
        </w:tc>
      </w:tr>
    </w:tbl>
    <w:p w:rsidR="00F43327" w:rsidRPr="0010389F" w:rsidRDefault="00F43327" w:rsidP="009B5FEF">
      <w:pPr>
        <w:rPr>
          <w:szCs w:val="22"/>
        </w:rPr>
      </w:pPr>
    </w:p>
    <w:p w:rsidR="00CF31C6" w:rsidRPr="0010389F" w:rsidRDefault="00CF31C6" w:rsidP="00DA3802">
      <w:pPr>
        <w:rPr>
          <w:rFonts w:ascii="Courier New" w:hAnsi="Courier New" w:cs="Courier New"/>
          <w:sz w:val="16"/>
          <w:szCs w:val="16"/>
        </w:rPr>
      </w:pPr>
    </w:p>
    <w:p w:rsidR="00F6375F" w:rsidRPr="0010389F" w:rsidRDefault="00F6375F" w:rsidP="00DA3802">
      <w:pPr>
        <w:rPr>
          <w:rFonts w:ascii="Courier New" w:hAnsi="Courier New" w:cs="Courier New"/>
          <w:sz w:val="16"/>
          <w:szCs w:val="16"/>
        </w:rPr>
      </w:pPr>
    </w:p>
    <w:p w:rsidR="00F6375F" w:rsidRPr="0010389F" w:rsidRDefault="000F2989" w:rsidP="00F6375F">
      <w:pPr>
        <w:jc w:val="center"/>
        <w:rPr>
          <w:szCs w:val="22"/>
        </w:rPr>
      </w:pPr>
      <w:r w:rsidRPr="0010389F">
        <w:rPr>
          <w:b/>
          <w:noProof/>
          <w:lang w:eastAsia="en-AU"/>
        </w:rPr>
        <w:lastRenderedPageBreak/>
        <w:drawing>
          <wp:inline distT="0" distB="0" distL="0" distR="0">
            <wp:extent cx="4210050" cy="3048000"/>
            <wp:effectExtent l="19050" t="0" r="0" b="0"/>
            <wp:docPr id="1" name="Picture 1" descr="N48L6N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48L6NUM"/>
                    <pic:cNvPicPr>
                      <a:picLocks noChangeAspect="1" noChangeArrowheads="1"/>
                    </pic:cNvPicPr>
                  </pic:nvPicPr>
                  <pic:blipFill>
                    <a:blip r:embed="rId7" cstate="print"/>
                    <a:srcRect/>
                    <a:stretch>
                      <a:fillRect/>
                    </a:stretch>
                  </pic:blipFill>
                  <pic:spPr bwMode="auto">
                    <a:xfrm>
                      <a:off x="0" y="0"/>
                      <a:ext cx="4210050" cy="3048000"/>
                    </a:xfrm>
                    <a:prstGeom prst="rect">
                      <a:avLst/>
                    </a:prstGeom>
                    <a:noFill/>
                    <a:ln w="9525">
                      <a:noFill/>
                      <a:miter lim="800000"/>
                      <a:headEnd/>
                      <a:tailEnd/>
                    </a:ln>
                  </pic:spPr>
                </pic:pic>
              </a:graphicData>
            </a:graphic>
          </wp:inline>
        </w:drawing>
      </w:r>
    </w:p>
    <w:p w:rsidR="00F6375F" w:rsidRPr="0010389F" w:rsidRDefault="00F6375F" w:rsidP="00F6375F">
      <w:pPr>
        <w:rPr>
          <w:rFonts w:cs="Arial"/>
          <w:szCs w:val="22"/>
          <w:lang w:eastAsia="en-AU"/>
        </w:rPr>
      </w:pPr>
    </w:p>
    <w:p w:rsidR="00F6375F" w:rsidRPr="0010389F" w:rsidRDefault="00F6375F" w:rsidP="00F6375F">
      <w:pPr>
        <w:rPr>
          <w:rFonts w:cs="Arial"/>
          <w:szCs w:val="22"/>
          <w:lang w:eastAsia="en-AU"/>
        </w:rPr>
      </w:pPr>
    </w:p>
    <w:p w:rsidR="00F6375F" w:rsidRPr="0010389F" w:rsidRDefault="00F6375F" w:rsidP="00F6375F">
      <w:pPr>
        <w:rPr>
          <w:rFonts w:cs="Arial"/>
          <w:szCs w:val="22"/>
          <w:lang w:eastAsia="en-AU"/>
        </w:rPr>
      </w:pPr>
    </w:p>
    <w:p w:rsidR="00F6375F" w:rsidRDefault="007D4245" w:rsidP="00F6375F">
      <w:pPr>
        <w:rPr>
          <w:rFonts w:cs="Arial"/>
          <w:szCs w:val="22"/>
          <w:lang w:eastAsia="en-AU"/>
        </w:rPr>
      </w:pPr>
      <w:r w:rsidRPr="007D4245">
        <w:rPr>
          <w:rFonts w:ascii="Times New Roman" w:hAnsi="Times New Roman"/>
          <w:noProof/>
          <w:szCs w:val="22"/>
          <w:lang w:val="en-US" w:eastAsia="zh-TW"/>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029" type="#_x0000_t65" style="position:absolute;margin-left:108.55pt;margin-top:291.1pt;width:212.8pt;height:165.95pt;z-index:251658240;mso-wrap-distance-top:7.2pt;mso-wrap-distance-bottom:7.2pt;mso-position-horizontal-relative:margin;mso-position-vertical-relative:margin" o:allowincell="f" fillcolor="#cf7b79" strokecolor="#969696" strokeweight=".5pt">
            <v:fill opacity="19661f"/>
            <v:textbox style="mso-next-textbox:#_x0000_s1029" inset="10.8pt,7.2pt,10.8pt">
              <w:txbxContent>
                <w:p w:rsidR="006529FA" w:rsidRPr="00A719CB" w:rsidRDefault="006529FA" w:rsidP="00F6375F">
                  <w:pPr>
                    <w:rPr>
                      <w:rFonts w:ascii="Informal Roman" w:hAnsi="Informal Roman" w:cs="Arial"/>
                      <w:b/>
                      <w:sz w:val="36"/>
                      <w:szCs w:val="36"/>
                      <w:lang w:eastAsia="en-AU"/>
                    </w:rPr>
                  </w:pPr>
                  <w:r w:rsidRPr="00A719CB">
                    <w:rPr>
                      <w:rFonts w:ascii="Informal Roman" w:hAnsi="Informal Roman" w:cs="Arial"/>
                      <w:b/>
                      <w:sz w:val="36"/>
                      <w:szCs w:val="36"/>
                      <w:lang w:eastAsia="en-AU"/>
                    </w:rPr>
                    <w:t>My favourite band</w:t>
                  </w:r>
                </w:p>
                <w:p w:rsidR="006529FA" w:rsidRDefault="006529FA" w:rsidP="00F6375F">
                  <w:pPr>
                    <w:rPr>
                      <w:rFonts w:cs="Arial"/>
                      <w:szCs w:val="22"/>
                      <w:lang w:eastAsia="en-AU"/>
                    </w:rPr>
                  </w:pPr>
                </w:p>
                <w:p w:rsidR="006529FA" w:rsidRDefault="006529FA" w:rsidP="00A719CB">
                  <w:pPr>
                    <w:rPr>
                      <w:rFonts w:cs="Arial"/>
                      <w:szCs w:val="22"/>
                      <w:lang w:eastAsia="en-AU"/>
                    </w:rPr>
                  </w:pPr>
                  <w:r>
                    <w:rPr>
                      <w:rFonts w:cs="Arial"/>
                      <w:szCs w:val="22"/>
                      <w:lang w:eastAsia="en-AU"/>
                    </w:rPr>
                    <w:t>12 songs on the CD</w:t>
                  </w:r>
                </w:p>
                <w:p w:rsidR="006529FA" w:rsidRDefault="006529FA" w:rsidP="00A719CB">
                  <w:pPr>
                    <w:rPr>
                      <w:rFonts w:cs="Arial"/>
                      <w:szCs w:val="22"/>
                      <w:lang w:eastAsia="en-AU"/>
                    </w:rPr>
                  </w:pPr>
                </w:p>
                <w:p w:rsidR="006529FA" w:rsidRDefault="006529FA" w:rsidP="00F6375F">
                  <w:pPr>
                    <w:rPr>
                      <w:rFonts w:cs="Arial"/>
                      <w:szCs w:val="22"/>
                      <w:lang w:eastAsia="en-AU"/>
                    </w:rPr>
                  </w:pPr>
                  <w:r>
                    <w:rPr>
                      <w:rFonts w:cs="Arial"/>
                      <w:szCs w:val="22"/>
                      <w:lang w:eastAsia="en-AU"/>
                    </w:rPr>
                    <w:t>CD price:</w:t>
                  </w:r>
                  <w:r>
                    <w:rPr>
                      <w:rFonts w:cs="Arial"/>
                      <w:szCs w:val="22"/>
                      <w:lang w:eastAsia="en-AU"/>
                    </w:rPr>
                    <w:tab/>
                    <w:t>$19.50</w:t>
                  </w:r>
                </w:p>
                <w:p w:rsidR="006529FA" w:rsidRDefault="006529FA" w:rsidP="00F6375F">
                  <w:pPr>
                    <w:rPr>
                      <w:rFonts w:cs="Arial"/>
                      <w:szCs w:val="22"/>
                      <w:lang w:eastAsia="en-AU"/>
                    </w:rPr>
                  </w:pPr>
                </w:p>
                <w:p w:rsidR="006529FA" w:rsidRDefault="006529FA" w:rsidP="00F6375F">
                  <w:pPr>
                    <w:rPr>
                      <w:rFonts w:cs="Arial"/>
                      <w:szCs w:val="22"/>
                      <w:lang w:eastAsia="en-AU"/>
                    </w:rPr>
                  </w:pPr>
                  <w:r>
                    <w:rPr>
                      <w:rFonts w:cs="Arial"/>
                      <w:szCs w:val="22"/>
                      <w:lang w:eastAsia="en-AU"/>
                    </w:rPr>
                    <w:t xml:space="preserve">Internet downloads $1.65 each song </w:t>
                  </w:r>
                </w:p>
                <w:p w:rsidR="006529FA" w:rsidRDefault="006529FA" w:rsidP="00F6375F">
                  <w:pPr>
                    <w:rPr>
                      <w:rFonts w:cs="Arial"/>
                      <w:szCs w:val="22"/>
                      <w:lang w:eastAsia="en-AU"/>
                    </w:rPr>
                  </w:pPr>
                </w:p>
                <w:p w:rsidR="006529FA" w:rsidRDefault="006529FA" w:rsidP="00F6375F">
                  <w:pPr>
                    <w:rPr>
                      <w:rFonts w:cs="Arial"/>
                      <w:szCs w:val="22"/>
                      <w:lang w:eastAsia="en-AU"/>
                    </w:rPr>
                  </w:pPr>
                </w:p>
                <w:p w:rsidR="006529FA" w:rsidRPr="00044058" w:rsidRDefault="006529FA" w:rsidP="00F6375F">
                  <w:pPr>
                    <w:rPr>
                      <w:rFonts w:ascii="Informal Roman" w:hAnsi="Informal Roman" w:cs="Arial"/>
                      <w:sz w:val="36"/>
                      <w:szCs w:val="36"/>
                      <w:lang w:eastAsia="en-AU"/>
                    </w:rPr>
                  </w:pPr>
                  <w:r w:rsidRPr="00044058">
                    <w:rPr>
                      <w:rFonts w:ascii="Informal Roman" w:hAnsi="Informal Roman" w:cs="Arial"/>
                      <w:sz w:val="36"/>
                      <w:szCs w:val="36"/>
                      <w:lang w:eastAsia="en-AU"/>
                    </w:rPr>
                    <w:t>What to do???</w:t>
                  </w:r>
                </w:p>
                <w:p w:rsidR="006529FA" w:rsidRDefault="006529FA" w:rsidP="00F6375F">
                  <w:pPr>
                    <w:rPr>
                      <w:rFonts w:cs="Arial"/>
                      <w:szCs w:val="22"/>
                      <w:lang w:eastAsia="en-AU"/>
                    </w:rPr>
                  </w:pPr>
                </w:p>
                <w:p w:rsidR="006529FA" w:rsidRDefault="006529FA" w:rsidP="00F6375F">
                  <w:pPr>
                    <w:rPr>
                      <w:rFonts w:cs="Arial"/>
                      <w:szCs w:val="22"/>
                      <w:lang w:eastAsia="en-AU"/>
                    </w:rPr>
                  </w:pPr>
                </w:p>
                <w:p w:rsidR="006529FA" w:rsidRDefault="006529FA" w:rsidP="00F6375F">
                  <w:pPr>
                    <w:rPr>
                      <w:rFonts w:cs="Arial"/>
                      <w:szCs w:val="22"/>
                      <w:lang w:eastAsia="en-AU"/>
                    </w:rPr>
                  </w:pPr>
                </w:p>
                <w:p w:rsidR="006529FA" w:rsidRPr="00044058" w:rsidRDefault="006529FA" w:rsidP="00F6375F">
                  <w:pPr>
                    <w:rPr>
                      <w:rFonts w:ascii="Cambria" w:hAnsi="Cambria"/>
                      <w:i/>
                      <w:iCs/>
                      <w:color w:val="5A5A5A"/>
                    </w:rPr>
                  </w:pPr>
                </w:p>
              </w:txbxContent>
            </v:textbox>
            <w10:wrap type="square" anchorx="margin" anchory="margin"/>
          </v:shape>
        </w:pict>
      </w:r>
    </w:p>
    <w:p w:rsidR="00F6375F" w:rsidRDefault="00F6375F" w:rsidP="00F6375F">
      <w:pPr>
        <w:rPr>
          <w:rFonts w:cs="Arial"/>
          <w:szCs w:val="22"/>
          <w:lang w:eastAsia="en-AU"/>
        </w:rPr>
      </w:pPr>
    </w:p>
    <w:p w:rsidR="00F6375F" w:rsidRDefault="00F6375F" w:rsidP="00F6375F">
      <w:pPr>
        <w:rPr>
          <w:rFonts w:cs="Arial"/>
          <w:szCs w:val="22"/>
          <w:lang w:eastAsia="en-AU"/>
        </w:rPr>
      </w:pPr>
    </w:p>
    <w:p w:rsidR="00F6375F" w:rsidRDefault="00F6375F" w:rsidP="00F6375F">
      <w:pPr>
        <w:rPr>
          <w:rFonts w:cs="Arial"/>
          <w:szCs w:val="22"/>
          <w:lang w:eastAsia="en-AU"/>
        </w:rPr>
      </w:pPr>
    </w:p>
    <w:p w:rsidR="00F6375F" w:rsidRDefault="00F6375F" w:rsidP="00F6375F">
      <w:pPr>
        <w:rPr>
          <w:rFonts w:cs="Arial"/>
          <w:szCs w:val="22"/>
          <w:lang w:eastAsia="en-AU"/>
        </w:rPr>
      </w:pPr>
    </w:p>
    <w:p w:rsidR="00F6375F" w:rsidRDefault="00F6375F" w:rsidP="00F6375F">
      <w:pPr>
        <w:rPr>
          <w:rFonts w:cs="Arial"/>
          <w:szCs w:val="22"/>
          <w:lang w:eastAsia="en-AU"/>
        </w:rPr>
      </w:pPr>
    </w:p>
    <w:p w:rsidR="00F6375F" w:rsidRDefault="00F6375F" w:rsidP="00F6375F">
      <w:pPr>
        <w:rPr>
          <w:rFonts w:cs="Arial"/>
          <w:szCs w:val="22"/>
          <w:lang w:eastAsia="en-AU"/>
        </w:rPr>
      </w:pPr>
    </w:p>
    <w:p w:rsidR="00F6375F" w:rsidRDefault="00F6375F" w:rsidP="00F6375F">
      <w:pPr>
        <w:rPr>
          <w:rFonts w:cs="Arial"/>
          <w:szCs w:val="22"/>
          <w:lang w:eastAsia="en-AU"/>
        </w:rPr>
      </w:pPr>
    </w:p>
    <w:p w:rsidR="00F6375F" w:rsidRDefault="00F6375F" w:rsidP="00F6375F">
      <w:pPr>
        <w:rPr>
          <w:rFonts w:cs="Arial"/>
          <w:szCs w:val="22"/>
          <w:lang w:eastAsia="en-AU"/>
        </w:rPr>
      </w:pPr>
    </w:p>
    <w:p w:rsidR="00F6375F" w:rsidRDefault="00F6375F" w:rsidP="00F6375F">
      <w:pPr>
        <w:rPr>
          <w:rFonts w:cs="Arial"/>
          <w:szCs w:val="22"/>
          <w:lang w:eastAsia="en-AU"/>
        </w:rPr>
      </w:pPr>
    </w:p>
    <w:p w:rsidR="00F6375F" w:rsidRDefault="00F6375F" w:rsidP="00F6375F">
      <w:pPr>
        <w:rPr>
          <w:rFonts w:cs="Arial"/>
          <w:szCs w:val="22"/>
          <w:lang w:eastAsia="en-AU"/>
        </w:rPr>
      </w:pPr>
    </w:p>
    <w:p w:rsidR="00F6375F" w:rsidRDefault="00F6375F" w:rsidP="00F6375F">
      <w:pPr>
        <w:rPr>
          <w:rFonts w:cs="Arial"/>
          <w:szCs w:val="22"/>
          <w:lang w:eastAsia="en-AU"/>
        </w:rPr>
      </w:pPr>
    </w:p>
    <w:p w:rsidR="00F6375F" w:rsidRDefault="00F6375F" w:rsidP="00F6375F">
      <w:pPr>
        <w:rPr>
          <w:rFonts w:cs="Arial"/>
          <w:szCs w:val="22"/>
          <w:lang w:eastAsia="en-AU"/>
        </w:rPr>
      </w:pPr>
    </w:p>
    <w:p w:rsidR="00F6375F" w:rsidRDefault="00F6375F" w:rsidP="00F6375F">
      <w:pPr>
        <w:rPr>
          <w:rFonts w:cs="Arial"/>
          <w:szCs w:val="22"/>
          <w:lang w:eastAsia="en-AU"/>
        </w:rPr>
      </w:pPr>
    </w:p>
    <w:p w:rsidR="00F6375F" w:rsidRDefault="00F6375F" w:rsidP="00F6375F">
      <w:pPr>
        <w:rPr>
          <w:rFonts w:cs="Arial"/>
          <w:szCs w:val="22"/>
          <w:lang w:eastAsia="en-AU"/>
        </w:rPr>
      </w:pPr>
    </w:p>
    <w:p w:rsidR="00F6375F" w:rsidRPr="00304BAB" w:rsidRDefault="00F6375F" w:rsidP="00DA3802">
      <w:pPr>
        <w:rPr>
          <w:rFonts w:ascii="Courier New" w:hAnsi="Courier New" w:cs="Courier New"/>
          <w:sz w:val="16"/>
          <w:szCs w:val="16"/>
        </w:rPr>
      </w:pPr>
    </w:p>
    <w:sectPr w:rsidR="00F6375F" w:rsidRPr="00304BAB" w:rsidSect="00D52085">
      <w:headerReference w:type="default" r:id="rId8"/>
      <w:footerReference w:type="default" r:id="rId9"/>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29FA" w:rsidRDefault="006529FA">
      <w:r>
        <w:separator/>
      </w:r>
    </w:p>
  </w:endnote>
  <w:endnote w:type="continuationSeparator" w:id="0">
    <w:p w:rsidR="006529FA" w:rsidRDefault="006529F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lbertus Extra Bold">
    <w:panose1 w:val="00000000000000000000"/>
    <w:charset w:val="00"/>
    <w:family w:val="roman"/>
    <w:notTrueType/>
    <w:pitch w:val="variable"/>
    <w:sig w:usb0="00000003" w:usb1="00000000" w:usb2="00000000" w:usb3="00000000" w:csb0="00000001" w:csb1="00000000"/>
  </w:font>
  <w:font w:name="Palatino">
    <w:panose1 w:val="00000000000000000000"/>
    <w:charset w:val="00"/>
    <w:family w:val="roman"/>
    <w:notTrueType/>
    <w:pitch w:val="variable"/>
    <w:sig w:usb0="00000003" w:usb1="00000000" w:usb2="00000000" w:usb3="00000000" w:csb0="00000001" w:csb1="00000000"/>
  </w:font>
  <w:font w:name="Consolas">
    <w:panose1 w:val="020B0609020204030204"/>
    <w:charset w:val="00"/>
    <w:family w:val="modern"/>
    <w:pitch w:val="fixed"/>
    <w:sig w:usb0="A00002EF" w:usb1="4000204B" w:usb2="00000000" w:usb3="00000000" w:csb0="0000009F" w:csb1="00000000"/>
  </w:font>
  <w:font w:name="Tahoma">
    <w:panose1 w:val="020B0604030504040204"/>
    <w:charset w:val="00"/>
    <w:family w:val="swiss"/>
    <w:pitch w:val="variable"/>
    <w:sig w:usb0="61002A87" w:usb1="80000000" w:usb2="00000008" w:usb3="00000000" w:csb0="000101FF" w:csb1="00000000"/>
  </w:font>
  <w:font w:name="Informal Roman">
    <w:panose1 w:val="030604020304060B02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514095"/>
      <w:docPartObj>
        <w:docPartGallery w:val="Page Numbers (Bottom of Page)"/>
        <w:docPartUnique/>
      </w:docPartObj>
    </w:sdtPr>
    <w:sdtContent>
      <w:p w:rsidR="00665402" w:rsidRDefault="00665402">
        <w:pPr>
          <w:pStyle w:val="Footer"/>
          <w:jc w:val="center"/>
        </w:pPr>
        <w:fldSimple w:instr=" PAGE   \* MERGEFORMAT ">
          <w:r>
            <w:rPr>
              <w:noProof/>
            </w:rPr>
            <w:t>3</w:t>
          </w:r>
        </w:fldSimple>
      </w:p>
    </w:sdtContent>
  </w:sdt>
  <w:p w:rsidR="00665402" w:rsidRDefault="0066540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29FA" w:rsidRDefault="006529FA">
      <w:r>
        <w:separator/>
      </w:r>
    </w:p>
  </w:footnote>
  <w:footnote w:type="continuationSeparator" w:id="0">
    <w:p w:rsidR="006529FA" w:rsidRDefault="006529F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29FA" w:rsidRDefault="006529FA">
    <w:pPr>
      <w:pStyle w:val="Header"/>
    </w:pPr>
  </w:p>
  <w:p w:rsidR="006529FA" w:rsidRDefault="006529F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C41FBA"/>
    <w:multiLevelType w:val="hybridMultilevel"/>
    <w:tmpl w:val="D17E8E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36267C5A"/>
    <w:multiLevelType w:val="multilevel"/>
    <w:tmpl w:val="C4FCA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B887E91"/>
    <w:multiLevelType w:val="multilevel"/>
    <w:tmpl w:val="A4A01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95175EB"/>
    <w:multiLevelType w:val="multilevel"/>
    <w:tmpl w:val="2AB614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3745B91"/>
    <w:multiLevelType w:val="hybridMultilevel"/>
    <w:tmpl w:val="21AACC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55207F32"/>
    <w:multiLevelType w:val="hybridMultilevel"/>
    <w:tmpl w:val="DF1240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57BD3CE2"/>
    <w:multiLevelType w:val="multilevel"/>
    <w:tmpl w:val="C6C29E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04A3BC7"/>
    <w:multiLevelType w:val="hybridMultilevel"/>
    <w:tmpl w:val="EB7ED5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739B4B62"/>
    <w:multiLevelType w:val="multilevel"/>
    <w:tmpl w:val="619E8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E43360D"/>
    <w:multiLevelType w:val="multilevel"/>
    <w:tmpl w:val="829E66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8"/>
  </w:num>
  <w:num w:numId="3">
    <w:abstractNumId w:val="6"/>
  </w:num>
  <w:num w:numId="4">
    <w:abstractNumId w:val="9"/>
  </w:num>
  <w:num w:numId="5">
    <w:abstractNumId w:val="2"/>
  </w:num>
  <w:num w:numId="6">
    <w:abstractNumId w:val="3"/>
  </w:num>
  <w:num w:numId="7">
    <w:abstractNumId w:val="7"/>
  </w:num>
  <w:num w:numId="8">
    <w:abstractNumId w:val="5"/>
  </w:num>
  <w:num w:numId="9">
    <w:abstractNumId w:val="4"/>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footnotePr>
    <w:footnote w:id="-1"/>
    <w:footnote w:id="0"/>
  </w:footnotePr>
  <w:endnotePr>
    <w:endnote w:id="-1"/>
    <w:endnote w:id="0"/>
  </w:endnotePr>
  <w:compat/>
  <w:rsids>
    <w:rsidRoot w:val="00823E28"/>
    <w:rsid w:val="0001252D"/>
    <w:rsid w:val="000344A2"/>
    <w:rsid w:val="00044058"/>
    <w:rsid w:val="00044C4A"/>
    <w:rsid w:val="000558A8"/>
    <w:rsid w:val="00083CBA"/>
    <w:rsid w:val="000F2989"/>
    <w:rsid w:val="000F2C95"/>
    <w:rsid w:val="0010389F"/>
    <w:rsid w:val="0010431E"/>
    <w:rsid w:val="0013093D"/>
    <w:rsid w:val="001463AF"/>
    <w:rsid w:val="00171B06"/>
    <w:rsid w:val="001D052D"/>
    <w:rsid w:val="00206588"/>
    <w:rsid w:val="002609D2"/>
    <w:rsid w:val="00265042"/>
    <w:rsid w:val="002814F9"/>
    <w:rsid w:val="002D1CF7"/>
    <w:rsid w:val="002E7FAB"/>
    <w:rsid w:val="00306824"/>
    <w:rsid w:val="003536C6"/>
    <w:rsid w:val="003608A5"/>
    <w:rsid w:val="003722ED"/>
    <w:rsid w:val="004611C4"/>
    <w:rsid w:val="004626E9"/>
    <w:rsid w:val="0046582E"/>
    <w:rsid w:val="00475F94"/>
    <w:rsid w:val="00483561"/>
    <w:rsid w:val="004E144F"/>
    <w:rsid w:val="004F3F7D"/>
    <w:rsid w:val="0053259E"/>
    <w:rsid w:val="00533C54"/>
    <w:rsid w:val="00575D60"/>
    <w:rsid w:val="005C2BDA"/>
    <w:rsid w:val="0063049C"/>
    <w:rsid w:val="00643BB4"/>
    <w:rsid w:val="00644C83"/>
    <w:rsid w:val="006529FA"/>
    <w:rsid w:val="00665402"/>
    <w:rsid w:val="00670551"/>
    <w:rsid w:val="00682981"/>
    <w:rsid w:val="006E4AAA"/>
    <w:rsid w:val="00732626"/>
    <w:rsid w:val="00733963"/>
    <w:rsid w:val="00750F58"/>
    <w:rsid w:val="00782491"/>
    <w:rsid w:val="00794CFD"/>
    <w:rsid w:val="007D4245"/>
    <w:rsid w:val="00802957"/>
    <w:rsid w:val="00823E28"/>
    <w:rsid w:val="00845FF9"/>
    <w:rsid w:val="00884D93"/>
    <w:rsid w:val="008A1A6D"/>
    <w:rsid w:val="008B11B8"/>
    <w:rsid w:val="008B3601"/>
    <w:rsid w:val="00990E55"/>
    <w:rsid w:val="009B13FB"/>
    <w:rsid w:val="009B52B6"/>
    <w:rsid w:val="009B5FEF"/>
    <w:rsid w:val="009B6102"/>
    <w:rsid w:val="009D2628"/>
    <w:rsid w:val="009E44EE"/>
    <w:rsid w:val="00A05F53"/>
    <w:rsid w:val="00A17553"/>
    <w:rsid w:val="00A22F72"/>
    <w:rsid w:val="00A5730C"/>
    <w:rsid w:val="00A719CB"/>
    <w:rsid w:val="00A81199"/>
    <w:rsid w:val="00AE090D"/>
    <w:rsid w:val="00AE1AB2"/>
    <w:rsid w:val="00AF18F8"/>
    <w:rsid w:val="00AF3429"/>
    <w:rsid w:val="00B16A62"/>
    <w:rsid w:val="00B53B70"/>
    <w:rsid w:val="00B65FB7"/>
    <w:rsid w:val="00B67A91"/>
    <w:rsid w:val="00B837D2"/>
    <w:rsid w:val="00BA46C9"/>
    <w:rsid w:val="00C00C47"/>
    <w:rsid w:val="00C03AFD"/>
    <w:rsid w:val="00C04DA3"/>
    <w:rsid w:val="00C07920"/>
    <w:rsid w:val="00C136A3"/>
    <w:rsid w:val="00C24A13"/>
    <w:rsid w:val="00C33246"/>
    <w:rsid w:val="00C3583A"/>
    <w:rsid w:val="00C61374"/>
    <w:rsid w:val="00C830A3"/>
    <w:rsid w:val="00CA3856"/>
    <w:rsid w:val="00CD0131"/>
    <w:rsid w:val="00CD0E2E"/>
    <w:rsid w:val="00CF31C6"/>
    <w:rsid w:val="00D0698D"/>
    <w:rsid w:val="00D168F0"/>
    <w:rsid w:val="00D2404A"/>
    <w:rsid w:val="00D26E3B"/>
    <w:rsid w:val="00D52085"/>
    <w:rsid w:val="00D60D0B"/>
    <w:rsid w:val="00D8652E"/>
    <w:rsid w:val="00D94C41"/>
    <w:rsid w:val="00DA3802"/>
    <w:rsid w:val="00DF1EFA"/>
    <w:rsid w:val="00E031D5"/>
    <w:rsid w:val="00E407B2"/>
    <w:rsid w:val="00E94DCA"/>
    <w:rsid w:val="00EA0FAD"/>
    <w:rsid w:val="00EB5116"/>
    <w:rsid w:val="00ED11FD"/>
    <w:rsid w:val="00EE6325"/>
    <w:rsid w:val="00EF05F3"/>
    <w:rsid w:val="00F12103"/>
    <w:rsid w:val="00F27DFD"/>
    <w:rsid w:val="00F43327"/>
    <w:rsid w:val="00F5489B"/>
    <w:rsid w:val="00F60ED1"/>
    <w:rsid w:val="00F6375F"/>
    <w:rsid w:val="00F66A09"/>
    <w:rsid w:val="00F93A5C"/>
    <w:rsid w:val="00FA5B3F"/>
    <w:rsid w:val="00FB5800"/>
    <w:rsid w:val="00FD560C"/>
    <w:rsid w:val="00FF2F97"/>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722ED"/>
    <w:rPr>
      <w:rFonts w:ascii="Arial" w:hAnsi="Arial"/>
      <w:sz w:val="22"/>
      <w:szCs w:val="24"/>
      <w:lang w:eastAsia="en-US"/>
    </w:rPr>
  </w:style>
  <w:style w:type="paragraph" w:styleId="Heading1">
    <w:name w:val="heading 1"/>
    <w:basedOn w:val="Normal"/>
    <w:next w:val="Normal"/>
    <w:link w:val="Heading1Char"/>
    <w:qFormat/>
    <w:rsid w:val="00C61374"/>
    <w:pPr>
      <w:keepNext/>
      <w:outlineLvl w:val="0"/>
    </w:pPr>
    <w:rPr>
      <w:rFonts w:ascii="Albertus Extra Bold" w:hAnsi="Albertus Extra Bold"/>
      <w:b/>
      <w:bCs/>
      <w:sz w:val="36"/>
    </w:rPr>
  </w:style>
  <w:style w:type="paragraph" w:styleId="Heading2">
    <w:name w:val="heading 2"/>
    <w:basedOn w:val="Normal"/>
    <w:next w:val="Normal"/>
    <w:link w:val="Heading2Char"/>
    <w:qFormat/>
    <w:rsid w:val="00C61374"/>
    <w:pPr>
      <w:keepNext/>
      <w:outlineLvl w:val="1"/>
    </w:pPr>
    <w:rPr>
      <w:rFonts w:cs="Arial"/>
      <w:b/>
      <w:bCs/>
      <w:smallCaps/>
    </w:rPr>
  </w:style>
  <w:style w:type="paragraph" w:styleId="Heading3">
    <w:name w:val="heading 3"/>
    <w:basedOn w:val="Normal"/>
    <w:next w:val="Normal"/>
    <w:link w:val="Heading3Char"/>
    <w:qFormat/>
    <w:rsid w:val="00C61374"/>
    <w:pPr>
      <w:keepNext/>
      <w:outlineLvl w:val="2"/>
    </w:pPr>
    <w:rPr>
      <w:rFonts w:cs="Arial"/>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52085"/>
    <w:pPr>
      <w:tabs>
        <w:tab w:val="center" w:pos="4153"/>
        <w:tab w:val="right" w:pos="8306"/>
      </w:tabs>
    </w:pPr>
  </w:style>
  <w:style w:type="paragraph" w:styleId="Footer">
    <w:name w:val="footer"/>
    <w:basedOn w:val="Normal"/>
    <w:link w:val="FooterChar"/>
    <w:uiPriority w:val="99"/>
    <w:rsid w:val="00D52085"/>
    <w:pPr>
      <w:tabs>
        <w:tab w:val="center" w:pos="4153"/>
        <w:tab w:val="right" w:pos="8306"/>
      </w:tabs>
    </w:pPr>
  </w:style>
  <w:style w:type="paragraph" w:customStyle="1" w:styleId="musictable1">
    <w:name w:val="musictable1"/>
    <w:basedOn w:val="Normal"/>
    <w:rsid w:val="006E4AAA"/>
    <w:pPr>
      <w:spacing w:before="100" w:beforeAutospacing="1" w:after="75"/>
    </w:pPr>
    <w:rPr>
      <w:lang w:eastAsia="en-AU"/>
    </w:rPr>
  </w:style>
  <w:style w:type="character" w:customStyle="1" w:styleId="Heading1Char">
    <w:name w:val="Heading 1 Char"/>
    <w:basedOn w:val="DefaultParagraphFont"/>
    <w:link w:val="Heading1"/>
    <w:rsid w:val="00C61374"/>
    <w:rPr>
      <w:rFonts w:ascii="Albertus Extra Bold" w:hAnsi="Albertus Extra Bold"/>
      <w:b/>
      <w:bCs/>
      <w:sz w:val="36"/>
      <w:szCs w:val="24"/>
      <w:lang w:eastAsia="en-US"/>
    </w:rPr>
  </w:style>
  <w:style w:type="character" w:customStyle="1" w:styleId="Heading2Char">
    <w:name w:val="Heading 2 Char"/>
    <w:basedOn w:val="DefaultParagraphFont"/>
    <w:link w:val="Heading2"/>
    <w:rsid w:val="00C61374"/>
    <w:rPr>
      <w:rFonts w:ascii="Arial" w:hAnsi="Arial" w:cs="Arial"/>
      <w:b/>
      <w:bCs/>
      <w:smallCaps/>
      <w:sz w:val="22"/>
      <w:szCs w:val="24"/>
      <w:lang w:eastAsia="en-US"/>
    </w:rPr>
  </w:style>
  <w:style w:type="character" w:customStyle="1" w:styleId="Heading3Char">
    <w:name w:val="Heading 3 Char"/>
    <w:basedOn w:val="DefaultParagraphFont"/>
    <w:link w:val="Heading3"/>
    <w:rsid w:val="00C61374"/>
    <w:rPr>
      <w:rFonts w:ascii="Arial" w:hAnsi="Arial" w:cs="Arial"/>
      <w:b/>
      <w:bCs/>
      <w:sz w:val="28"/>
      <w:szCs w:val="24"/>
      <w:lang w:eastAsia="en-US"/>
    </w:rPr>
  </w:style>
  <w:style w:type="paragraph" w:customStyle="1" w:styleId="bodytext">
    <w:name w:val="body text"/>
    <w:basedOn w:val="Normal"/>
    <w:rsid w:val="00C61374"/>
    <w:pPr>
      <w:keepLines/>
      <w:spacing w:after="240" w:line="288" w:lineRule="auto"/>
    </w:pPr>
    <w:rPr>
      <w:rFonts w:ascii="Palatino" w:hAnsi="Palatino"/>
    </w:rPr>
  </w:style>
  <w:style w:type="table" w:styleId="TableGrid">
    <w:name w:val="Table Grid"/>
    <w:basedOn w:val="TableNormal"/>
    <w:rsid w:val="00C6137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basedOn w:val="Normal"/>
    <w:uiPriority w:val="99"/>
    <w:unhideWhenUsed/>
    <w:rsid w:val="00C07920"/>
    <w:pPr>
      <w:spacing w:before="96" w:after="192"/>
    </w:pPr>
    <w:rPr>
      <w:lang w:eastAsia="en-AU"/>
    </w:rPr>
  </w:style>
  <w:style w:type="paragraph" w:styleId="PlainText">
    <w:name w:val="Plain Text"/>
    <w:basedOn w:val="Normal"/>
    <w:link w:val="PlainTextChar"/>
    <w:rsid w:val="00CF31C6"/>
    <w:rPr>
      <w:rFonts w:ascii="Consolas" w:hAnsi="Consolas"/>
      <w:sz w:val="21"/>
      <w:szCs w:val="21"/>
    </w:rPr>
  </w:style>
  <w:style w:type="character" w:customStyle="1" w:styleId="PlainTextChar">
    <w:name w:val="Plain Text Char"/>
    <w:basedOn w:val="DefaultParagraphFont"/>
    <w:link w:val="PlainText"/>
    <w:rsid w:val="00CF31C6"/>
    <w:rPr>
      <w:rFonts w:ascii="Consolas" w:hAnsi="Consolas"/>
      <w:sz w:val="21"/>
      <w:szCs w:val="21"/>
      <w:lang w:eastAsia="en-US"/>
    </w:rPr>
  </w:style>
  <w:style w:type="paragraph" w:styleId="BalloonText">
    <w:name w:val="Balloon Text"/>
    <w:basedOn w:val="Normal"/>
    <w:link w:val="BalloonTextChar"/>
    <w:rsid w:val="00682981"/>
    <w:rPr>
      <w:rFonts w:ascii="Tahoma" w:hAnsi="Tahoma" w:cs="Tahoma"/>
      <w:sz w:val="16"/>
      <w:szCs w:val="16"/>
    </w:rPr>
  </w:style>
  <w:style w:type="character" w:customStyle="1" w:styleId="BalloonTextChar">
    <w:name w:val="Balloon Text Char"/>
    <w:basedOn w:val="DefaultParagraphFont"/>
    <w:link w:val="BalloonText"/>
    <w:rsid w:val="00682981"/>
    <w:rPr>
      <w:rFonts w:ascii="Tahoma" w:hAnsi="Tahoma" w:cs="Tahoma"/>
      <w:sz w:val="16"/>
      <w:szCs w:val="16"/>
      <w:lang w:eastAsia="en-US"/>
    </w:rPr>
  </w:style>
  <w:style w:type="paragraph" w:styleId="ListParagraph">
    <w:name w:val="List Paragraph"/>
    <w:basedOn w:val="Normal"/>
    <w:uiPriority w:val="34"/>
    <w:qFormat/>
    <w:rsid w:val="00F6375F"/>
    <w:pPr>
      <w:ind w:left="720"/>
      <w:contextualSpacing/>
    </w:pPr>
  </w:style>
  <w:style w:type="character" w:styleId="CommentReference">
    <w:name w:val="annotation reference"/>
    <w:basedOn w:val="DefaultParagraphFont"/>
    <w:rsid w:val="000F2989"/>
    <w:rPr>
      <w:sz w:val="16"/>
      <w:szCs w:val="16"/>
    </w:rPr>
  </w:style>
  <w:style w:type="paragraph" w:styleId="CommentText">
    <w:name w:val="annotation text"/>
    <w:basedOn w:val="Normal"/>
    <w:link w:val="CommentTextChar"/>
    <w:rsid w:val="000F2989"/>
    <w:rPr>
      <w:sz w:val="20"/>
      <w:szCs w:val="20"/>
    </w:rPr>
  </w:style>
  <w:style w:type="character" w:customStyle="1" w:styleId="CommentTextChar">
    <w:name w:val="Comment Text Char"/>
    <w:basedOn w:val="DefaultParagraphFont"/>
    <w:link w:val="CommentText"/>
    <w:rsid w:val="000F2989"/>
    <w:rPr>
      <w:rFonts w:ascii="Arial" w:hAnsi="Arial"/>
      <w:lang w:eastAsia="en-US"/>
    </w:rPr>
  </w:style>
  <w:style w:type="paragraph" w:styleId="CommentSubject">
    <w:name w:val="annotation subject"/>
    <w:basedOn w:val="CommentText"/>
    <w:next w:val="CommentText"/>
    <w:link w:val="CommentSubjectChar"/>
    <w:rsid w:val="000F2989"/>
    <w:rPr>
      <w:b/>
      <w:bCs/>
    </w:rPr>
  </w:style>
  <w:style w:type="character" w:customStyle="1" w:styleId="CommentSubjectChar">
    <w:name w:val="Comment Subject Char"/>
    <w:basedOn w:val="CommentTextChar"/>
    <w:link w:val="CommentSubject"/>
    <w:rsid w:val="000F2989"/>
    <w:rPr>
      <w:b/>
      <w:bCs/>
    </w:rPr>
  </w:style>
  <w:style w:type="character" w:customStyle="1" w:styleId="HeaderChar">
    <w:name w:val="Header Char"/>
    <w:basedOn w:val="DefaultParagraphFont"/>
    <w:link w:val="Header"/>
    <w:uiPriority w:val="99"/>
    <w:rsid w:val="00F5489B"/>
    <w:rPr>
      <w:rFonts w:ascii="Arial" w:hAnsi="Arial"/>
      <w:sz w:val="22"/>
      <w:szCs w:val="24"/>
      <w:lang w:eastAsia="en-US"/>
    </w:rPr>
  </w:style>
  <w:style w:type="character" w:customStyle="1" w:styleId="FooterChar">
    <w:name w:val="Footer Char"/>
    <w:basedOn w:val="DefaultParagraphFont"/>
    <w:link w:val="Footer"/>
    <w:uiPriority w:val="99"/>
    <w:rsid w:val="00665402"/>
    <w:rPr>
      <w:rFonts w:ascii="Arial" w:hAnsi="Arial"/>
      <w:sz w:val="22"/>
      <w:szCs w:val="24"/>
      <w:lang w:eastAsia="en-US"/>
    </w:rPr>
  </w:style>
</w:styles>
</file>

<file path=word/webSettings.xml><?xml version="1.0" encoding="utf-8"?>
<w:webSettings xmlns:r="http://schemas.openxmlformats.org/officeDocument/2006/relationships" xmlns:w="http://schemas.openxmlformats.org/wordprocessingml/2006/main">
  <w:divs>
    <w:div w:id="125317280">
      <w:bodyDiv w:val="1"/>
      <w:marLeft w:val="0"/>
      <w:marRight w:val="0"/>
      <w:marTop w:val="0"/>
      <w:marBottom w:val="0"/>
      <w:divBdr>
        <w:top w:val="none" w:sz="0" w:space="0" w:color="auto"/>
        <w:left w:val="none" w:sz="0" w:space="0" w:color="auto"/>
        <w:bottom w:val="none" w:sz="0" w:space="0" w:color="auto"/>
        <w:right w:val="none" w:sz="0" w:space="0" w:color="auto"/>
      </w:divBdr>
      <w:divsChild>
        <w:div w:id="1460219857">
          <w:marLeft w:val="0"/>
          <w:marRight w:val="0"/>
          <w:marTop w:val="0"/>
          <w:marBottom w:val="0"/>
          <w:divBdr>
            <w:top w:val="none" w:sz="0" w:space="0" w:color="auto"/>
            <w:left w:val="none" w:sz="0" w:space="0" w:color="auto"/>
            <w:bottom w:val="none" w:sz="0" w:space="0" w:color="auto"/>
            <w:right w:val="none" w:sz="0" w:space="0" w:color="auto"/>
          </w:divBdr>
          <w:divsChild>
            <w:div w:id="1624506777">
              <w:marLeft w:val="0"/>
              <w:marRight w:val="0"/>
              <w:marTop w:val="0"/>
              <w:marBottom w:val="0"/>
              <w:divBdr>
                <w:top w:val="none" w:sz="0" w:space="0" w:color="auto"/>
                <w:left w:val="none" w:sz="0" w:space="0" w:color="auto"/>
                <w:bottom w:val="none" w:sz="0" w:space="0" w:color="auto"/>
                <w:right w:val="none" w:sz="0" w:space="0" w:color="auto"/>
              </w:divBdr>
              <w:divsChild>
                <w:div w:id="182475625">
                  <w:marLeft w:val="0"/>
                  <w:marRight w:val="0"/>
                  <w:marTop w:val="0"/>
                  <w:marBottom w:val="0"/>
                  <w:divBdr>
                    <w:top w:val="none" w:sz="0" w:space="0" w:color="auto"/>
                    <w:left w:val="none" w:sz="0" w:space="0" w:color="auto"/>
                    <w:bottom w:val="none" w:sz="0" w:space="0" w:color="auto"/>
                    <w:right w:val="none" w:sz="0" w:space="0" w:color="auto"/>
                  </w:divBdr>
                  <w:divsChild>
                    <w:div w:id="6954947">
                      <w:marLeft w:val="0"/>
                      <w:marRight w:val="0"/>
                      <w:marTop w:val="0"/>
                      <w:marBottom w:val="0"/>
                      <w:divBdr>
                        <w:top w:val="none" w:sz="0" w:space="0" w:color="auto"/>
                        <w:left w:val="none" w:sz="0" w:space="0" w:color="auto"/>
                        <w:bottom w:val="none" w:sz="0" w:space="0" w:color="auto"/>
                        <w:right w:val="none" w:sz="0" w:space="0" w:color="auto"/>
                      </w:divBdr>
                      <w:divsChild>
                        <w:div w:id="104232818">
                          <w:marLeft w:val="-13"/>
                          <w:marRight w:val="0"/>
                          <w:marTop w:val="0"/>
                          <w:marBottom w:val="0"/>
                          <w:divBdr>
                            <w:top w:val="none" w:sz="0" w:space="0" w:color="auto"/>
                            <w:left w:val="none" w:sz="0" w:space="0" w:color="auto"/>
                            <w:bottom w:val="none" w:sz="0" w:space="0" w:color="auto"/>
                            <w:right w:val="none" w:sz="0" w:space="0" w:color="auto"/>
                          </w:divBdr>
                          <w:divsChild>
                            <w:div w:id="523639993">
                              <w:marLeft w:val="0"/>
                              <w:marRight w:val="0"/>
                              <w:marTop w:val="0"/>
                              <w:marBottom w:val="0"/>
                              <w:divBdr>
                                <w:top w:val="none" w:sz="0" w:space="0" w:color="auto"/>
                                <w:left w:val="none" w:sz="0" w:space="0" w:color="auto"/>
                                <w:bottom w:val="none" w:sz="0" w:space="0" w:color="auto"/>
                                <w:right w:val="none" w:sz="0" w:space="0" w:color="auto"/>
                              </w:divBdr>
                              <w:divsChild>
                                <w:div w:id="1894805042">
                                  <w:marLeft w:val="150"/>
                                  <w:marRight w:val="100"/>
                                  <w:marTop w:val="100"/>
                                  <w:marBottom w:val="1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4032969">
      <w:bodyDiv w:val="1"/>
      <w:marLeft w:val="0"/>
      <w:marRight w:val="0"/>
      <w:marTop w:val="0"/>
      <w:marBottom w:val="0"/>
      <w:divBdr>
        <w:top w:val="none" w:sz="0" w:space="0" w:color="auto"/>
        <w:left w:val="none" w:sz="0" w:space="0" w:color="auto"/>
        <w:bottom w:val="none" w:sz="0" w:space="0" w:color="auto"/>
        <w:right w:val="none" w:sz="0" w:space="0" w:color="auto"/>
      </w:divBdr>
      <w:divsChild>
        <w:div w:id="1546867951">
          <w:marLeft w:val="0"/>
          <w:marRight w:val="0"/>
          <w:marTop w:val="0"/>
          <w:marBottom w:val="0"/>
          <w:divBdr>
            <w:top w:val="none" w:sz="0" w:space="0" w:color="auto"/>
            <w:left w:val="none" w:sz="0" w:space="0" w:color="auto"/>
            <w:bottom w:val="none" w:sz="0" w:space="0" w:color="auto"/>
            <w:right w:val="none" w:sz="0" w:space="0" w:color="auto"/>
          </w:divBdr>
          <w:divsChild>
            <w:div w:id="553394057">
              <w:marLeft w:val="0"/>
              <w:marRight w:val="0"/>
              <w:marTop w:val="0"/>
              <w:marBottom w:val="0"/>
              <w:divBdr>
                <w:top w:val="none" w:sz="0" w:space="0" w:color="auto"/>
                <w:left w:val="none" w:sz="0" w:space="0" w:color="auto"/>
                <w:bottom w:val="none" w:sz="0" w:space="0" w:color="auto"/>
                <w:right w:val="none" w:sz="0" w:space="0" w:color="auto"/>
              </w:divBdr>
              <w:divsChild>
                <w:div w:id="2045059152">
                  <w:marLeft w:val="0"/>
                  <w:marRight w:val="0"/>
                  <w:marTop w:val="0"/>
                  <w:marBottom w:val="0"/>
                  <w:divBdr>
                    <w:top w:val="none" w:sz="0" w:space="0" w:color="auto"/>
                    <w:left w:val="none" w:sz="0" w:space="0" w:color="auto"/>
                    <w:bottom w:val="none" w:sz="0" w:space="0" w:color="auto"/>
                    <w:right w:val="none" w:sz="0" w:space="0" w:color="auto"/>
                  </w:divBdr>
                  <w:divsChild>
                    <w:div w:id="1942957769">
                      <w:marLeft w:val="0"/>
                      <w:marRight w:val="0"/>
                      <w:marTop w:val="0"/>
                      <w:marBottom w:val="0"/>
                      <w:divBdr>
                        <w:top w:val="none" w:sz="0" w:space="0" w:color="auto"/>
                        <w:left w:val="none" w:sz="0" w:space="0" w:color="auto"/>
                        <w:bottom w:val="none" w:sz="0" w:space="0" w:color="auto"/>
                        <w:right w:val="none" w:sz="0" w:space="0" w:color="auto"/>
                      </w:divBdr>
                      <w:divsChild>
                        <w:div w:id="2065059325">
                          <w:marLeft w:val="0"/>
                          <w:marRight w:val="0"/>
                          <w:marTop w:val="0"/>
                          <w:marBottom w:val="0"/>
                          <w:divBdr>
                            <w:top w:val="none" w:sz="0" w:space="0" w:color="auto"/>
                            <w:left w:val="none" w:sz="0" w:space="0" w:color="auto"/>
                            <w:bottom w:val="none" w:sz="0" w:space="0" w:color="auto"/>
                            <w:right w:val="none" w:sz="0" w:space="0" w:color="auto"/>
                          </w:divBdr>
                          <w:divsChild>
                            <w:div w:id="1671789340">
                              <w:marLeft w:val="0"/>
                              <w:marRight w:val="0"/>
                              <w:marTop w:val="0"/>
                              <w:marBottom w:val="0"/>
                              <w:divBdr>
                                <w:top w:val="none" w:sz="0" w:space="0" w:color="auto"/>
                                <w:left w:val="none" w:sz="0" w:space="0" w:color="auto"/>
                                <w:bottom w:val="none" w:sz="0" w:space="0" w:color="auto"/>
                                <w:right w:val="none" w:sz="0" w:space="0" w:color="auto"/>
                              </w:divBdr>
                              <w:divsChild>
                                <w:div w:id="939488483">
                                  <w:marLeft w:val="0"/>
                                  <w:marRight w:val="0"/>
                                  <w:marTop w:val="0"/>
                                  <w:marBottom w:val="0"/>
                                  <w:divBdr>
                                    <w:top w:val="none" w:sz="0" w:space="0" w:color="auto"/>
                                    <w:left w:val="none" w:sz="0" w:space="0" w:color="auto"/>
                                    <w:bottom w:val="none" w:sz="0" w:space="0" w:color="auto"/>
                                    <w:right w:val="none" w:sz="0" w:space="0" w:color="auto"/>
                                  </w:divBdr>
                                </w:div>
                                <w:div w:id="149755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6602957">
      <w:bodyDiv w:val="1"/>
      <w:marLeft w:val="0"/>
      <w:marRight w:val="0"/>
      <w:marTop w:val="0"/>
      <w:marBottom w:val="0"/>
      <w:divBdr>
        <w:top w:val="none" w:sz="0" w:space="0" w:color="auto"/>
        <w:left w:val="none" w:sz="0" w:space="0" w:color="auto"/>
        <w:bottom w:val="none" w:sz="0" w:space="0" w:color="auto"/>
        <w:right w:val="none" w:sz="0" w:space="0" w:color="auto"/>
      </w:divBdr>
      <w:divsChild>
        <w:div w:id="1006401721">
          <w:marLeft w:val="0"/>
          <w:marRight w:val="0"/>
          <w:marTop w:val="0"/>
          <w:marBottom w:val="0"/>
          <w:divBdr>
            <w:top w:val="none" w:sz="0" w:space="0" w:color="auto"/>
            <w:left w:val="none" w:sz="0" w:space="0" w:color="auto"/>
            <w:bottom w:val="none" w:sz="0" w:space="0" w:color="auto"/>
            <w:right w:val="none" w:sz="0" w:space="0" w:color="auto"/>
          </w:divBdr>
          <w:divsChild>
            <w:div w:id="748889342">
              <w:marLeft w:val="0"/>
              <w:marRight w:val="0"/>
              <w:marTop w:val="0"/>
              <w:marBottom w:val="0"/>
              <w:divBdr>
                <w:top w:val="none" w:sz="0" w:space="0" w:color="auto"/>
                <w:left w:val="none" w:sz="0" w:space="0" w:color="auto"/>
                <w:bottom w:val="none" w:sz="0" w:space="0" w:color="auto"/>
                <w:right w:val="none" w:sz="0" w:space="0" w:color="auto"/>
              </w:divBdr>
              <w:divsChild>
                <w:div w:id="484013335">
                  <w:marLeft w:val="0"/>
                  <w:marRight w:val="0"/>
                  <w:marTop w:val="0"/>
                  <w:marBottom w:val="0"/>
                  <w:divBdr>
                    <w:top w:val="none" w:sz="0" w:space="0" w:color="auto"/>
                    <w:left w:val="none" w:sz="0" w:space="0" w:color="auto"/>
                    <w:bottom w:val="none" w:sz="0" w:space="0" w:color="auto"/>
                    <w:right w:val="none" w:sz="0" w:space="0" w:color="auto"/>
                  </w:divBdr>
                  <w:divsChild>
                    <w:div w:id="1670987044">
                      <w:marLeft w:val="0"/>
                      <w:marRight w:val="0"/>
                      <w:marTop w:val="0"/>
                      <w:marBottom w:val="0"/>
                      <w:divBdr>
                        <w:top w:val="none" w:sz="0" w:space="0" w:color="auto"/>
                        <w:left w:val="none" w:sz="0" w:space="0" w:color="auto"/>
                        <w:bottom w:val="none" w:sz="0" w:space="0" w:color="auto"/>
                        <w:right w:val="none" w:sz="0" w:space="0" w:color="auto"/>
                      </w:divBdr>
                      <w:divsChild>
                        <w:div w:id="681443360">
                          <w:marLeft w:val="0"/>
                          <w:marRight w:val="0"/>
                          <w:marTop w:val="0"/>
                          <w:marBottom w:val="0"/>
                          <w:divBdr>
                            <w:top w:val="none" w:sz="0" w:space="0" w:color="auto"/>
                            <w:left w:val="none" w:sz="0" w:space="0" w:color="auto"/>
                            <w:bottom w:val="none" w:sz="0" w:space="0" w:color="auto"/>
                            <w:right w:val="none" w:sz="0" w:space="0" w:color="auto"/>
                          </w:divBdr>
                          <w:divsChild>
                            <w:div w:id="783037081">
                              <w:marLeft w:val="0"/>
                              <w:marRight w:val="0"/>
                              <w:marTop w:val="0"/>
                              <w:marBottom w:val="0"/>
                              <w:divBdr>
                                <w:top w:val="none" w:sz="0" w:space="0" w:color="auto"/>
                                <w:left w:val="none" w:sz="0" w:space="0" w:color="auto"/>
                                <w:bottom w:val="none" w:sz="0" w:space="0" w:color="auto"/>
                                <w:right w:val="none" w:sz="0" w:space="0" w:color="auto"/>
                              </w:divBdr>
                              <w:divsChild>
                                <w:div w:id="98666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6281523">
      <w:bodyDiv w:val="1"/>
      <w:marLeft w:val="0"/>
      <w:marRight w:val="0"/>
      <w:marTop w:val="0"/>
      <w:marBottom w:val="0"/>
      <w:divBdr>
        <w:top w:val="none" w:sz="0" w:space="0" w:color="auto"/>
        <w:left w:val="none" w:sz="0" w:space="0" w:color="auto"/>
        <w:bottom w:val="none" w:sz="0" w:space="0" w:color="auto"/>
        <w:right w:val="none" w:sz="0" w:space="0" w:color="auto"/>
      </w:divBdr>
    </w:div>
    <w:div w:id="322664948">
      <w:bodyDiv w:val="1"/>
      <w:marLeft w:val="0"/>
      <w:marRight w:val="0"/>
      <w:marTop w:val="0"/>
      <w:marBottom w:val="0"/>
      <w:divBdr>
        <w:top w:val="none" w:sz="0" w:space="0" w:color="auto"/>
        <w:left w:val="none" w:sz="0" w:space="0" w:color="auto"/>
        <w:bottom w:val="none" w:sz="0" w:space="0" w:color="auto"/>
        <w:right w:val="none" w:sz="0" w:space="0" w:color="auto"/>
      </w:divBdr>
    </w:div>
    <w:div w:id="438718005">
      <w:bodyDiv w:val="1"/>
      <w:marLeft w:val="0"/>
      <w:marRight w:val="0"/>
      <w:marTop w:val="0"/>
      <w:marBottom w:val="0"/>
      <w:divBdr>
        <w:top w:val="none" w:sz="0" w:space="0" w:color="auto"/>
        <w:left w:val="none" w:sz="0" w:space="0" w:color="auto"/>
        <w:bottom w:val="none" w:sz="0" w:space="0" w:color="auto"/>
        <w:right w:val="none" w:sz="0" w:space="0" w:color="auto"/>
      </w:divBdr>
    </w:div>
    <w:div w:id="673460872">
      <w:bodyDiv w:val="1"/>
      <w:marLeft w:val="0"/>
      <w:marRight w:val="0"/>
      <w:marTop w:val="0"/>
      <w:marBottom w:val="0"/>
      <w:divBdr>
        <w:top w:val="none" w:sz="0" w:space="0" w:color="auto"/>
        <w:left w:val="none" w:sz="0" w:space="0" w:color="auto"/>
        <w:bottom w:val="none" w:sz="0" w:space="0" w:color="auto"/>
        <w:right w:val="none" w:sz="0" w:space="0" w:color="auto"/>
      </w:divBdr>
    </w:div>
    <w:div w:id="931670688">
      <w:bodyDiv w:val="1"/>
      <w:marLeft w:val="0"/>
      <w:marRight w:val="0"/>
      <w:marTop w:val="0"/>
      <w:marBottom w:val="0"/>
      <w:divBdr>
        <w:top w:val="none" w:sz="0" w:space="0" w:color="auto"/>
        <w:left w:val="none" w:sz="0" w:space="0" w:color="auto"/>
        <w:bottom w:val="none" w:sz="0" w:space="0" w:color="auto"/>
        <w:right w:val="none" w:sz="0" w:space="0" w:color="auto"/>
      </w:divBdr>
    </w:div>
    <w:div w:id="982349242">
      <w:bodyDiv w:val="1"/>
      <w:marLeft w:val="0"/>
      <w:marRight w:val="0"/>
      <w:marTop w:val="0"/>
      <w:marBottom w:val="0"/>
      <w:divBdr>
        <w:top w:val="none" w:sz="0" w:space="0" w:color="auto"/>
        <w:left w:val="none" w:sz="0" w:space="0" w:color="auto"/>
        <w:bottom w:val="none" w:sz="0" w:space="0" w:color="auto"/>
        <w:right w:val="none" w:sz="0" w:space="0" w:color="auto"/>
      </w:divBdr>
    </w:div>
    <w:div w:id="1002587443">
      <w:bodyDiv w:val="1"/>
      <w:marLeft w:val="0"/>
      <w:marRight w:val="0"/>
      <w:marTop w:val="0"/>
      <w:marBottom w:val="0"/>
      <w:divBdr>
        <w:top w:val="none" w:sz="0" w:space="0" w:color="auto"/>
        <w:left w:val="none" w:sz="0" w:space="0" w:color="auto"/>
        <w:bottom w:val="none" w:sz="0" w:space="0" w:color="auto"/>
        <w:right w:val="none" w:sz="0" w:space="0" w:color="auto"/>
      </w:divBdr>
      <w:divsChild>
        <w:div w:id="701589279">
          <w:marLeft w:val="0"/>
          <w:marRight w:val="0"/>
          <w:marTop w:val="0"/>
          <w:marBottom w:val="0"/>
          <w:divBdr>
            <w:top w:val="none" w:sz="0" w:space="0" w:color="auto"/>
            <w:left w:val="none" w:sz="0" w:space="0" w:color="auto"/>
            <w:bottom w:val="none" w:sz="0" w:space="0" w:color="auto"/>
            <w:right w:val="none" w:sz="0" w:space="0" w:color="auto"/>
          </w:divBdr>
          <w:divsChild>
            <w:div w:id="1965649528">
              <w:marLeft w:val="0"/>
              <w:marRight w:val="0"/>
              <w:marTop w:val="0"/>
              <w:marBottom w:val="0"/>
              <w:divBdr>
                <w:top w:val="none" w:sz="0" w:space="0" w:color="auto"/>
                <w:left w:val="none" w:sz="0" w:space="0" w:color="auto"/>
                <w:bottom w:val="none" w:sz="0" w:space="0" w:color="auto"/>
                <w:right w:val="none" w:sz="0" w:space="0" w:color="auto"/>
              </w:divBdr>
              <w:divsChild>
                <w:div w:id="628437395">
                  <w:marLeft w:val="0"/>
                  <w:marRight w:val="0"/>
                  <w:marTop w:val="0"/>
                  <w:marBottom w:val="0"/>
                  <w:divBdr>
                    <w:top w:val="none" w:sz="0" w:space="0" w:color="auto"/>
                    <w:left w:val="none" w:sz="0" w:space="0" w:color="auto"/>
                    <w:bottom w:val="none" w:sz="0" w:space="0" w:color="auto"/>
                    <w:right w:val="none" w:sz="0" w:space="0" w:color="auto"/>
                  </w:divBdr>
                  <w:divsChild>
                    <w:div w:id="2022538450">
                      <w:marLeft w:val="0"/>
                      <w:marRight w:val="0"/>
                      <w:marTop w:val="0"/>
                      <w:marBottom w:val="0"/>
                      <w:divBdr>
                        <w:top w:val="none" w:sz="0" w:space="0" w:color="auto"/>
                        <w:left w:val="none" w:sz="0" w:space="0" w:color="auto"/>
                        <w:bottom w:val="none" w:sz="0" w:space="0" w:color="auto"/>
                        <w:right w:val="none" w:sz="0" w:space="0" w:color="auto"/>
                      </w:divBdr>
                      <w:divsChild>
                        <w:div w:id="337853370">
                          <w:marLeft w:val="0"/>
                          <w:marRight w:val="0"/>
                          <w:marTop w:val="0"/>
                          <w:marBottom w:val="0"/>
                          <w:divBdr>
                            <w:top w:val="none" w:sz="0" w:space="0" w:color="auto"/>
                            <w:left w:val="none" w:sz="0" w:space="0" w:color="auto"/>
                            <w:bottom w:val="none" w:sz="0" w:space="0" w:color="auto"/>
                            <w:right w:val="none" w:sz="0" w:space="0" w:color="auto"/>
                          </w:divBdr>
                          <w:divsChild>
                            <w:div w:id="1167087346">
                              <w:marLeft w:val="0"/>
                              <w:marRight w:val="0"/>
                              <w:marTop w:val="0"/>
                              <w:marBottom w:val="0"/>
                              <w:divBdr>
                                <w:top w:val="none" w:sz="0" w:space="0" w:color="auto"/>
                                <w:left w:val="none" w:sz="0" w:space="0" w:color="auto"/>
                                <w:bottom w:val="none" w:sz="0" w:space="0" w:color="auto"/>
                                <w:right w:val="none" w:sz="0" w:space="0" w:color="auto"/>
                              </w:divBdr>
                              <w:divsChild>
                                <w:div w:id="29433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80710143">
      <w:bodyDiv w:val="1"/>
      <w:marLeft w:val="0"/>
      <w:marRight w:val="0"/>
      <w:marTop w:val="0"/>
      <w:marBottom w:val="0"/>
      <w:divBdr>
        <w:top w:val="none" w:sz="0" w:space="0" w:color="auto"/>
        <w:left w:val="none" w:sz="0" w:space="0" w:color="auto"/>
        <w:bottom w:val="none" w:sz="0" w:space="0" w:color="auto"/>
        <w:right w:val="none" w:sz="0" w:space="0" w:color="auto"/>
      </w:divBdr>
    </w:div>
    <w:div w:id="1359090308">
      <w:bodyDiv w:val="1"/>
      <w:marLeft w:val="0"/>
      <w:marRight w:val="0"/>
      <w:marTop w:val="0"/>
      <w:marBottom w:val="0"/>
      <w:divBdr>
        <w:top w:val="none" w:sz="0" w:space="0" w:color="auto"/>
        <w:left w:val="none" w:sz="0" w:space="0" w:color="auto"/>
        <w:bottom w:val="none" w:sz="0" w:space="0" w:color="auto"/>
        <w:right w:val="none" w:sz="0" w:space="0" w:color="auto"/>
      </w:divBdr>
    </w:div>
    <w:div w:id="1497067913">
      <w:bodyDiv w:val="1"/>
      <w:marLeft w:val="0"/>
      <w:marRight w:val="0"/>
      <w:marTop w:val="0"/>
      <w:marBottom w:val="0"/>
      <w:divBdr>
        <w:top w:val="none" w:sz="0" w:space="0" w:color="auto"/>
        <w:left w:val="none" w:sz="0" w:space="0" w:color="auto"/>
        <w:bottom w:val="none" w:sz="0" w:space="0" w:color="auto"/>
        <w:right w:val="none" w:sz="0" w:space="0" w:color="auto"/>
      </w:divBdr>
      <w:divsChild>
        <w:div w:id="1151171064">
          <w:marLeft w:val="0"/>
          <w:marRight w:val="0"/>
          <w:marTop w:val="0"/>
          <w:marBottom w:val="0"/>
          <w:divBdr>
            <w:top w:val="none" w:sz="0" w:space="0" w:color="auto"/>
            <w:left w:val="none" w:sz="0" w:space="0" w:color="auto"/>
            <w:bottom w:val="none" w:sz="0" w:space="0" w:color="auto"/>
            <w:right w:val="none" w:sz="0" w:space="0" w:color="auto"/>
          </w:divBdr>
          <w:divsChild>
            <w:div w:id="1933198910">
              <w:marLeft w:val="0"/>
              <w:marRight w:val="-100"/>
              <w:marTop w:val="0"/>
              <w:marBottom w:val="0"/>
              <w:divBdr>
                <w:top w:val="none" w:sz="0" w:space="0" w:color="auto"/>
                <w:left w:val="none" w:sz="0" w:space="0" w:color="auto"/>
                <w:bottom w:val="none" w:sz="0" w:space="0" w:color="auto"/>
                <w:right w:val="none" w:sz="0" w:space="0" w:color="auto"/>
              </w:divBdr>
              <w:divsChild>
                <w:div w:id="565991793">
                  <w:marLeft w:val="0"/>
                  <w:marRight w:val="0"/>
                  <w:marTop w:val="0"/>
                  <w:marBottom w:val="0"/>
                  <w:divBdr>
                    <w:top w:val="none" w:sz="0" w:space="0" w:color="auto"/>
                    <w:left w:val="none" w:sz="0" w:space="0" w:color="auto"/>
                    <w:bottom w:val="none" w:sz="0" w:space="0" w:color="auto"/>
                    <w:right w:val="none" w:sz="0" w:space="0" w:color="auto"/>
                  </w:divBdr>
                  <w:divsChild>
                    <w:div w:id="1240946044">
                      <w:marLeft w:val="0"/>
                      <w:marRight w:val="0"/>
                      <w:marTop w:val="0"/>
                      <w:marBottom w:val="0"/>
                      <w:divBdr>
                        <w:top w:val="none" w:sz="0" w:space="0" w:color="auto"/>
                        <w:left w:val="none" w:sz="0" w:space="0" w:color="auto"/>
                        <w:bottom w:val="none" w:sz="0" w:space="0" w:color="auto"/>
                        <w:right w:val="none" w:sz="0" w:space="0" w:color="auto"/>
                      </w:divBdr>
                      <w:divsChild>
                        <w:div w:id="1269117157">
                          <w:marLeft w:val="0"/>
                          <w:marRight w:val="0"/>
                          <w:marTop w:val="0"/>
                          <w:marBottom w:val="188"/>
                          <w:divBdr>
                            <w:top w:val="none" w:sz="0" w:space="0" w:color="auto"/>
                            <w:left w:val="none" w:sz="0" w:space="0" w:color="auto"/>
                            <w:bottom w:val="none" w:sz="0" w:space="0" w:color="auto"/>
                            <w:right w:val="none" w:sz="0" w:space="0" w:color="auto"/>
                          </w:divBdr>
                          <w:divsChild>
                            <w:div w:id="520238966">
                              <w:marLeft w:val="0"/>
                              <w:marRight w:val="0"/>
                              <w:marTop w:val="0"/>
                              <w:marBottom w:val="0"/>
                              <w:divBdr>
                                <w:top w:val="none" w:sz="0" w:space="0" w:color="auto"/>
                                <w:left w:val="none" w:sz="0" w:space="0" w:color="auto"/>
                                <w:bottom w:val="none" w:sz="0" w:space="0" w:color="auto"/>
                                <w:right w:val="none" w:sz="0" w:space="0" w:color="auto"/>
                              </w:divBdr>
                              <w:divsChild>
                                <w:div w:id="1505633040">
                                  <w:marLeft w:val="0"/>
                                  <w:marRight w:val="0"/>
                                  <w:marTop w:val="0"/>
                                  <w:marBottom w:val="0"/>
                                  <w:divBdr>
                                    <w:top w:val="none" w:sz="0" w:space="0" w:color="auto"/>
                                    <w:left w:val="none" w:sz="0" w:space="0" w:color="auto"/>
                                    <w:bottom w:val="none" w:sz="0" w:space="0" w:color="auto"/>
                                    <w:right w:val="none" w:sz="0" w:space="0" w:color="auto"/>
                                  </w:divBdr>
                                  <w:divsChild>
                                    <w:div w:id="34623873">
                                      <w:marLeft w:val="0"/>
                                      <w:marRight w:val="0"/>
                                      <w:marTop w:val="0"/>
                                      <w:marBottom w:val="0"/>
                                      <w:divBdr>
                                        <w:top w:val="none" w:sz="0" w:space="0" w:color="auto"/>
                                        <w:left w:val="none" w:sz="0" w:space="0" w:color="auto"/>
                                        <w:bottom w:val="none" w:sz="0" w:space="0" w:color="auto"/>
                                        <w:right w:val="none" w:sz="0" w:space="0" w:color="auto"/>
                                      </w:divBdr>
                                      <w:divsChild>
                                        <w:div w:id="2087799853">
                                          <w:marLeft w:val="0"/>
                                          <w:marRight w:val="0"/>
                                          <w:marTop w:val="0"/>
                                          <w:marBottom w:val="0"/>
                                          <w:divBdr>
                                            <w:top w:val="none" w:sz="0" w:space="0" w:color="auto"/>
                                            <w:left w:val="none" w:sz="0" w:space="0" w:color="auto"/>
                                            <w:bottom w:val="none" w:sz="0" w:space="0" w:color="auto"/>
                                            <w:right w:val="none" w:sz="0" w:space="0" w:color="auto"/>
                                          </w:divBdr>
                                          <w:divsChild>
                                            <w:div w:id="25470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16115860">
      <w:bodyDiv w:val="1"/>
      <w:marLeft w:val="0"/>
      <w:marRight w:val="0"/>
      <w:marTop w:val="0"/>
      <w:marBottom w:val="0"/>
      <w:divBdr>
        <w:top w:val="none" w:sz="0" w:space="0" w:color="auto"/>
        <w:left w:val="none" w:sz="0" w:space="0" w:color="auto"/>
        <w:bottom w:val="none" w:sz="0" w:space="0" w:color="auto"/>
        <w:right w:val="none" w:sz="0" w:space="0" w:color="auto"/>
      </w:divBdr>
    </w:div>
    <w:div w:id="1583835143">
      <w:bodyDiv w:val="1"/>
      <w:marLeft w:val="0"/>
      <w:marRight w:val="0"/>
      <w:marTop w:val="0"/>
      <w:marBottom w:val="0"/>
      <w:divBdr>
        <w:top w:val="none" w:sz="0" w:space="0" w:color="auto"/>
        <w:left w:val="none" w:sz="0" w:space="0" w:color="auto"/>
        <w:bottom w:val="none" w:sz="0" w:space="0" w:color="auto"/>
        <w:right w:val="none" w:sz="0" w:space="0" w:color="auto"/>
      </w:divBdr>
      <w:divsChild>
        <w:div w:id="878205207">
          <w:marLeft w:val="0"/>
          <w:marRight w:val="0"/>
          <w:marTop w:val="0"/>
          <w:marBottom w:val="0"/>
          <w:divBdr>
            <w:top w:val="none" w:sz="0" w:space="0" w:color="auto"/>
            <w:left w:val="none" w:sz="0" w:space="0" w:color="auto"/>
            <w:bottom w:val="none" w:sz="0" w:space="0" w:color="auto"/>
            <w:right w:val="none" w:sz="0" w:space="0" w:color="auto"/>
          </w:divBdr>
          <w:divsChild>
            <w:div w:id="764763667">
              <w:marLeft w:val="0"/>
              <w:marRight w:val="0"/>
              <w:marTop w:val="0"/>
              <w:marBottom w:val="0"/>
              <w:divBdr>
                <w:top w:val="none" w:sz="0" w:space="0" w:color="auto"/>
                <w:left w:val="none" w:sz="0" w:space="0" w:color="auto"/>
                <w:bottom w:val="none" w:sz="0" w:space="0" w:color="auto"/>
                <w:right w:val="none" w:sz="0" w:space="0" w:color="auto"/>
              </w:divBdr>
              <w:divsChild>
                <w:div w:id="1398283374">
                  <w:marLeft w:val="0"/>
                  <w:marRight w:val="0"/>
                  <w:marTop w:val="0"/>
                  <w:marBottom w:val="0"/>
                  <w:divBdr>
                    <w:top w:val="none" w:sz="0" w:space="0" w:color="auto"/>
                    <w:left w:val="none" w:sz="0" w:space="0" w:color="auto"/>
                    <w:bottom w:val="none" w:sz="0" w:space="0" w:color="auto"/>
                    <w:right w:val="none" w:sz="0" w:space="0" w:color="auto"/>
                  </w:divBdr>
                  <w:divsChild>
                    <w:div w:id="2102487313">
                      <w:marLeft w:val="0"/>
                      <w:marRight w:val="0"/>
                      <w:marTop w:val="0"/>
                      <w:marBottom w:val="0"/>
                      <w:divBdr>
                        <w:top w:val="none" w:sz="0" w:space="0" w:color="auto"/>
                        <w:left w:val="none" w:sz="0" w:space="0" w:color="auto"/>
                        <w:bottom w:val="none" w:sz="0" w:space="0" w:color="auto"/>
                        <w:right w:val="none" w:sz="0" w:space="0" w:color="auto"/>
                      </w:divBdr>
                      <w:divsChild>
                        <w:div w:id="594287761">
                          <w:marLeft w:val="-13"/>
                          <w:marRight w:val="0"/>
                          <w:marTop w:val="0"/>
                          <w:marBottom w:val="0"/>
                          <w:divBdr>
                            <w:top w:val="none" w:sz="0" w:space="0" w:color="auto"/>
                            <w:left w:val="none" w:sz="0" w:space="0" w:color="auto"/>
                            <w:bottom w:val="none" w:sz="0" w:space="0" w:color="auto"/>
                            <w:right w:val="none" w:sz="0" w:space="0" w:color="auto"/>
                          </w:divBdr>
                          <w:divsChild>
                            <w:div w:id="1199586252">
                              <w:marLeft w:val="0"/>
                              <w:marRight w:val="0"/>
                              <w:marTop w:val="0"/>
                              <w:marBottom w:val="0"/>
                              <w:divBdr>
                                <w:top w:val="none" w:sz="0" w:space="0" w:color="auto"/>
                                <w:left w:val="none" w:sz="0" w:space="0" w:color="auto"/>
                                <w:bottom w:val="none" w:sz="0" w:space="0" w:color="auto"/>
                                <w:right w:val="none" w:sz="0" w:space="0" w:color="auto"/>
                              </w:divBdr>
                              <w:divsChild>
                                <w:div w:id="1544828687">
                                  <w:marLeft w:val="150"/>
                                  <w:marRight w:val="100"/>
                                  <w:marTop w:val="100"/>
                                  <w:marBottom w:val="1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8433531">
      <w:bodyDiv w:val="1"/>
      <w:marLeft w:val="0"/>
      <w:marRight w:val="0"/>
      <w:marTop w:val="0"/>
      <w:marBottom w:val="0"/>
      <w:divBdr>
        <w:top w:val="none" w:sz="0" w:space="0" w:color="auto"/>
        <w:left w:val="none" w:sz="0" w:space="0" w:color="auto"/>
        <w:bottom w:val="none" w:sz="0" w:space="0" w:color="auto"/>
        <w:right w:val="none" w:sz="0" w:space="0" w:color="auto"/>
      </w:divBdr>
    </w:div>
    <w:div w:id="1653169577">
      <w:bodyDiv w:val="1"/>
      <w:marLeft w:val="0"/>
      <w:marRight w:val="0"/>
      <w:marTop w:val="0"/>
      <w:marBottom w:val="0"/>
      <w:divBdr>
        <w:top w:val="none" w:sz="0" w:space="0" w:color="auto"/>
        <w:left w:val="none" w:sz="0" w:space="0" w:color="auto"/>
        <w:bottom w:val="none" w:sz="0" w:space="0" w:color="auto"/>
        <w:right w:val="none" w:sz="0" w:space="0" w:color="auto"/>
      </w:divBdr>
    </w:div>
    <w:div w:id="1709715253">
      <w:bodyDiv w:val="1"/>
      <w:marLeft w:val="0"/>
      <w:marRight w:val="0"/>
      <w:marTop w:val="0"/>
      <w:marBottom w:val="0"/>
      <w:divBdr>
        <w:top w:val="none" w:sz="0" w:space="0" w:color="auto"/>
        <w:left w:val="none" w:sz="0" w:space="0" w:color="auto"/>
        <w:bottom w:val="none" w:sz="0" w:space="0" w:color="auto"/>
        <w:right w:val="none" w:sz="0" w:space="0" w:color="auto"/>
      </w:divBdr>
    </w:div>
    <w:div w:id="1796174628">
      <w:bodyDiv w:val="1"/>
      <w:marLeft w:val="0"/>
      <w:marRight w:val="0"/>
      <w:marTop w:val="0"/>
      <w:marBottom w:val="0"/>
      <w:divBdr>
        <w:top w:val="none" w:sz="0" w:space="0" w:color="auto"/>
        <w:left w:val="none" w:sz="0" w:space="0" w:color="auto"/>
        <w:bottom w:val="none" w:sz="0" w:space="0" w:color="auto"/>
        <w:right w:val="none" w:sz="0" w:space="0" w:color="auto"/>
      </w:divBdr>
    </w:div>
    <w:div w:id="1945922210">
      <w:bodyDiv w:val="1"/>
      <w:marLeft w:val="-250"/>
      <w:marRight w:val="0"/>
      <w:marTop w:val="0"/>
      <w:marBottom w:val="0"/>
      <w:divBdr>
        <w:top w:val="none" w:sz="0" w:space="0" w:color="auto"/>
        <w:left w:val="none" w:sz="0" w:space="0" w:color="auto"/>
        <w:bottom w:val="none" w:sz="0" w:space="0" w:color="auto"/>
        <w:right w:val="none" w:sz="0" w:space="0" w:color="auto"/>
      </w:divBdr>
      <w:divsChild>
        <w:div w:id="9374063">
          <w:marLeft w:val="0"/>
          <w:marRight w:val="0"/>
          <w:marTop w:val="75"/>
          <w:marBottom w:val="0"/>
          <w:divBdr>
            <w:top w:val="none" w:sz="0" w:space="0" w:color="auto"/>
            <w:left w:val="none" w:sz="0" w:space="0" w:color="auto"/>
            <w:bottom w:val="none" w:sz="0" w:space="0" w:color="auto"/>
            <w:right w:val="none" w:sz="0" w:space="0" w:color="auto"/>
          </w:divBdr>
          <w:divsChild>
            <w:div w:id="2089687368">
              <w:marLeft w:val="0"/>
              <w:marRight w:val="0"/>
              <w:marTop w:val="0"/>
              <w:marBottom w:val="0"/>
              <w:divBdr>
                <w:top w:val="single" w:sz="4" w:space="1" w:color="D0D0D0"/>
                <w:left w:val="single" w:sz="4" w:space="1" w:color="D0D0D0"/>
                <w:bottom w:val="single" w:sz="4" w:space="1" w:color="D0D0D0"/>
                <w:right w:val="single" w:sz="4" w:space="1" w:color="D0D0D0"/>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lbertus Extra Bold">
    <w:panose1 w:val="00000000000000000000"/>
    <w:charset w:val="00"/>
    <w:family w:val="roman"/>
    <w:notTrueType/>
    <w:pitch w:val="variable"/>
    <w:sig w:usb0="00000003" w:usb1="00000000" w:usb2="00000000" w:usb3="00000000" w:csb0="00000001" w:csb1="00000000"/>
  </w:font>
  <w:font w:name="Palatino">
    <w:panose1 w:val="00000000000000000000"/>
    <w:charset w:val="00"/>
    <w:family w:val="roman"/>
    <w:notTrueType/>
    <w:pitch w:val="variable"/>
    <w:sig w:usb0="00000003" w:usb1="00000000" w:usb2="00000000" w:usb3="00000000" w:csb0="00000001" w:csb1="00000000"/>
  </w:font>
  <w:font w:name="Consolas">
    <w:panose1 w:val="020B0609020204030204"/>
    <w:charset w:val="00"/>
    <w:family w:val="modern"/>
    <w:pitch w:val="fixed"/>
    <w:sig w:usb0="A00002EF" w:usb1="4000204B" w:usb2="00000000" w:usb3="00000000" w:csb0="0000009F" w:csb1="00000000"/>
  </w:font>
  <w:font w:name="Tahoma">
    <w:panose1 w:val="020B0604030504040204"/>
    <w:charset w:val="00"/>
    <w:family w:val="swiss"/>
    <w:pitch w:val="variable"/>
    <w:sig w:usb0="61002A87" w:usb1="80000000" w:usb2="00000008" w:usb3="00000000" w:csb0="000101FF" w:csb1="00000000"/>
  </w:font>
  <w:font w:name="Informal Roman">
    <w:panose1 w:val="030604020304060B02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comments="0"/>
  <w:defaultTabStop w:val="720"/>
  <w:characterSpacingControl w:val="doNotCompress"/>
  <w:compat>
    <w:useFELayout/>
  </w:compat>
  <w:rsids>
    <w:rsidRoot w:val="00565F40"/>
    <w:rsid w:val="00565F40"/>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761FD4D72BA4B45903101B15176C114">
    <w:name w:val="A761FD4D72BA4B45903101B15176C114"/>
    <w:rsid w:val="00565F40"/>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3</Pages>
  <Words>662</Words>
  <Characters>2855</Characters>
  <Application>Microsoft Office Word</Application>
  <DocSecurity>0</DocSecurity>
  <Lines>23</Lines>
  <Paragraphs>7</Paragraphs>
  <ScaleCrop>false</ScaleCrop>
  <HeadingPairs>
    <vt:vector size="2" baseType="variant">
      <vt:variant>
        <vt:lpstr>Title</vt:lpstr>
      </vt:variant>
      <vt:variant>
        <vt:i4>1</vt:i4>
      </vt:variant>
    </vt:vector>
  </HeadingPairs>
  <TitlesOfParts>
    <vt:vector size="1" baseType="lpstr">
      <vt:lpstr>UNIT ID:</vt:lpstr>
    </vt:vector>
  </TitlesOfParts>
  <Company>Multifangled</Company>
  <LinksUpToDate>false</LinksUpToDate>
  <CharactersWithSpaces>3510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ID:</dc:title>
  <dc:subject/>
  <dc:creator>Tout</dc:creator>
  <cp:keywords/>
  <dc:description/>
  <cp:lastModifiedBy>acercourtneyl</cp:lastModifiedBy>
  <cp:revision>5</cp:revision>
  <cp:lastPrinted>2010-05-31T02:17:00Z</cp:lastPrinted>
  <dcterms:created xsi:type="dcterms:W3CDTF">2010-05-27T01:45:00Z</dcterms:created>
  <dcterms:modified xsi:type="dcterms:W3CDTF">2010-05-31T02:31:00Z</dcterms:modified>
</cp:coreProperties>
</file>